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CEA" w:rsidRPr="00722173" w:rsidRDefault="0030337F" w:rsidP="0057643E">
      <w:pPr>
        <w:pStyle w:val="Normal2"/>
        <w:jc w:val="center"/>
        <w:rPr>
          <w:rFonts w:ascii="Century Gothic" w:eastAsia="Comic Sans MS" w:hAnsi="Century Gothic" w:cs="Comic Sans MS"/>
          <w:sz w:val="20"/>
          <w:szCs w:val="20"/>
          <w:u w:val="single"/>
        </w:rPr>
      </w:pPr>
      <w:sdt>
        <w:sdtPr>
          <w:rPr>
            <w:rFonts w:ascii="Century Gothic" w:hAnsi="Century Gothic"/>
            <w:sz w:val="20"/>
            <w:szCs w:val="20"/>
            <w:u w:val="single"/>
          </w:rPr>
          <w:tag w:val="goog_rdk_0"/>
          <w:id w:val="1761439"/>
        </w:sdtPr>
        <w:sdtEndPr/>
        <w:sdtContent>
          <w:r w:rsidR="009D5EF9" w:rsidRPr="00722173">
            <w:rPr>
              <w:rFonts w:ascii="Century Gothic" w:eastAsia="Comic Sans MS" w:hAnsi="Century Gothic" w:cs="Comic Sans MS"/>
              <w:sz w:val="20"/>
              <w:szCs w:val="20"/>
              <w:u w:val="single"/>
            </w:rPr>
            <w:t>Red Base</w:t>
          </w:r>
          <w:r w:rsidR="002C3766" w:rsidRPr="00722173">
            <w:rPr>
              <w:rFonts w:ascii="Century Gothic" w:eastAsia="Comic Sans MS" w:hAnsi="Century Gothic" w:cs="Comic Sans MS"/>
              <w:sz w:val="20"/>
              <w:szCs w:val="20"/>
              <w:u w:val="single"/>
            </w:rPr>
            <w:t xml:space="preserve"> Story planning –</w:t>
          </w:r>
        </w:sdtContent>
      </w:sdt>
      <w:r w:rsidR="002C3766" w:rsidRPr="00722173">
        <w:rPr>
          <w:rFonts w:ascii="Century Gothic" w:eastAsia="Comic Sans MS" w:hAnsi="Century Gothic" w:cs="Comic Sans MS"/>
          <w:sz w:val="20"/>
          <w:szCs w:val="20"/>
          <w:u w:val="single"/>
        </w:rPr>
        <w:t xml:space="preserve"> </w:t>
      </w:r>
      <w:r w:rsidR="0022784A">
        <w:rPr>
          <w:rFonts w:ascii="Century Gothic" w:eastAsia="Comic Sans MS" w:hAnsi="Century Gothic" w:cs="Comic Sans MS"/>
          <w:sz w:val="20"/>
          <w:szCs w:val="20"/>
          <w:u w:val="single"/>
        </w:rPr>
        <w:t xml:space="preserve">WB </w:t>
      </w:r>
      <w:r w:rsidR="001A49E4">
        <w:rPr>
          <w:rFonts w:ascii="Century Gothic" w:eastAsia="Comic Sans MS" w:hAnsi="Century Gothic" w:cs="Comic Sans MS"/>
          <w:sz w:val="20"/>
          <w:szCs w:val="20"/>
          <w:u w:val="single"/>
        </w:rPr>
        <w:t>11.5.26</w:t>
      </w:r>
    </w:p>
    <w:tbl>
      <w:tblPr>
        <w:tblStyle w:val="a0"/>
        <w:tblW w:w="15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92"/>
        <w:gridCol w:w="3998"/>
        <w:gridCol w:w="5386"/>
        <w:gridCol w:w="3969"/>
        <w:gridCol w:w="1956"/>
      </w:tblGrid>
      <w:tr w:rsidR="00A243E2" w:rsidRPr="00722173" w:rsidTr="005D71CE">
        <w:trPr>
          <w:trHeight w:val="345"/>
        </w:trPr>
        <w:tc>
          <w:tcPr>
            <w:tcW w:w="392" w:type="dxa"/>
          </w:tcPr>
          <w:p w:rsidR="00A243E2" w:rsidRPr="00722173" w:rsidRDefault="00A243E2" w:rsidP="006E21FC">
            <w:pPr>
              <w:pStyle w:val="Normal2"/>
              <w:spacing w:after="0" w:line="240" w:lineRule="auto"/>
              <w:rPr>
                <w:rFonts w:ascii="Century Gothic" w:eastAsia="Comic Sans MS" w:hAnsi="Century Gothic" w:cs="Comic Sans MS"/>
                <w:b/>
                <w:sz w:val="20"/>
                <w:szCs w:val="20"/>
              </w:rPr>
            </w:pPr>
          </w:p>
        </w:tc>
        <w:tc>
          <w:tcPr>
            <w:tcW w:w="3998" w:type="dxa"/>
          </w:tcPr>
          <w:p w:rsidR="00A243E2" w:rsidRPr="00722173" w:rsidRDefault="00277874" w:rsidP="00876D95">
            <w:pPr>
              <w:pStyle w:val="Normal2"/>
              <w:spacing w:after="0" w:line="240" w:lineRule="auto"/>
              <w:rPr>
                <w:rFonts w:ascii="Century Gothic" w:eastAsia="Comic Sans MS" w:hAnsi="Century Gothic" w:cs="Comic Sans MS"/>
                <w:sz w:val="20"/>
                <w:szCs w:val="20"/>
              </w:rPr>
            </w:pPr>
            <w:r>
              <w:rPr>
                <w:rFonts w:ascii="Century Gothic" w:eastAsia="Comic Sans MS" w:hAnsi="Century Gothic" w:cs="Comic Sans MS"/>
                <w:b/>
                <w:sz w:val="20"/>
                <w:szCs w:val="20"/>
              </w:rPr>
              <w:t>Little red hen</w:t>
            </w:r>
          </w:p>
        </w:tc>
        <w:tc>
          <w:tcPr>
            <w:tcW w:w="11311" w:type="dxa"/>
            <w:gridSpan w:val="3"/>
          </w:tcPr>
          <w:p w:rsidR="00A243E2" w:rsidRPr="007D4C6F" w:rsidRDefault="00A243E2" w:rsidP="001A49E4">
            <w:pPr>
              <w:pStyle w:val="Normal20"/>
              <w:spacing w:after="0" w:line="240" w:lineRule="auto"/>
              <w:rPr>
                <w:rFonts w:ascii="Century Gothic" w:hAnsi="Century Gothic"/>
                <w:b/>
                <w:color w:val="8064A2" w:themeColor="accent4"/>
                <w:sz w:val="20"/>
                <w:szCs w:val="20"/>
              </w:rPr>
            </w:pPr>
            <w:r w:rsidRPr="00722173">
              <w:rPr>
                <w:rFonts w:ascii="Century Gothic" w:eastAsia="Comic Sans MS" w:hAnsi="Century Gothic" w:cs="Comic Sans MS"/>
                <w:b/>
                <w:sz w:val="20"/>
                <w:szCs w:val="20"/>
              </w:rPr>
              <w:t xml:space="preserve">Vocabulary: </w:t>
            </w:r>
            <w:bookmarkStart w:id="0" w:name="_GoBack"/>
            <w:bookmarkEnd w:id="0"/>
          </w:p>
        </w:tc>
      </w:tr>
      <w:tr w:rsidR="00A243E2" w:rsidRPr="00722173" w:rsidTr="00A555B2">
        <w:trPr>
          <w:trHeight w:val="272"/>
        </w:trPr>
        <w:tc>
          <w:tcPr>
            <w:tcW w:w="392" w:type="dxa"/>
          </w:tcPr>
          <w:p w:rsidR="00A243E2" w:rsidRPr="00722173" w:rsidRDefault="00A243E2">
            <w:pPr>
              <w:pStyle w:val="Normal2"/>
              <w:spacing w:after="0" w:line="240" w:lineRule="auto"/>
              <w:rPr>
                <w:rFonts w:ascii="Century Gothic" w:eastAsia="Comic Sans MS" w:hAnsi="Century Gothic" w:cs="Comic Sans MS"/>
                <w:sz w:val="20"/>
                <w:szCs w:val="20"/>
              </w:rPr>
            </w:pPr>
          </w:p>
        </w:tc>
        <w:tc>
          <w:tcPr>
            <w:tcW w:w="3998" w:type="dxa"/>
          </w:tcPr>
          <w:p w:rsidR="00A243E2" w:rsidRPr="00722173" w:rsidRDefault="00A243E2">
            <w:pPr>
              <w:pStyle w:val="Normal2"/>
              <w:spacing w:after="0" w:line="240" w:lineRule="auto"/>
              <w:rPr>
                <w:rFonts w:ascii="Century Gothic" w:eastAsia="Comic Sans MS" w:hAnsi="Century Gothic" w:cs="Comic Sans MS"/>
                <w:b/>
                <w:sz w:val="20"/>
                <w:szCs w:val="20"/>
              </w:rPr>
            </w:pPr>
            <w:r w:rsidRPr="00722173">
              <w:rPr>
                <w:rFonts w:ascii="Century Gothic" w:eastAsia="Comic Sans MS" w:hAnsi="Century Gothic" w:cs="Comic Sans MS"/>
                <w:b/>
                <w:sz w:val="20"/>
                <w:szCs w:val="20"/>
              </w:rPr>
              <w:t xml:space="preserve">Starter </w:t>
            </w:r>
            <w:r w:rsidR="00876D95" w:rsidRPr="00722173">
              <w:rPr>
                <w:rFonts w:ascii="Century Gothic" w:eastAsia="Comic Sans MS" w:hAnsi="Century Gothic" w:cs="Comic Sans MS"/>
                <w:b/>
                <w:sz w:val="20"/>
                <w:szCs w:val="20"/>
              </w:rPr>
              <w:t xml:space="preserve">– Word Aware </w:t>
            </w:r>
          </w:p>
        </w:tc>
        <w:tc>
          <w:tcPr>
            <w:tcW w:w="5386" w:type="dxa"/>
          </w:tcPr>
          <w:p w:rsidR="00A243E2" w:rsidRPr="00722173" w:rsidRDefault="00A243E2">
            <w:pPr>
              <w:pStyle w:val="Normal2"/>
              <w:spacing w:after="0" w:line="240" w:lineRule="auto"/>
              <w:rPr>
                <w:rFonts w:ascii="Century Gothic" w:eastAsia="Comic Sans MS" w:hAnsi="Century Gothic" w:cs="Comic Sans MS"/>
                <w:sz w:val="20"/>
                <w:szCs w:val="20"/>
              </w:rPr>
            </w:pPr>
            <w:r w:rsidRPr="00722173">
              <w:rPr>
                <w:rFonts w:ascii="Century Gothic" w:eastAsia="Comic Sans MS" w:hAnsi="Century Gothic" w:cs="Comic Sans MS"/>
                <w:b/>
                <w:sz w:val="20"/>
                <w:szCs w:val="20"/>
              </w:rPr>
              <w:t>Activity/LO</w:t>
            </w:r>
          </w:p>
        </w:tc>
        <w:tc>
          <w:tcPr>
            <w:tcW w:w="3969" w:type="dxa"/>
          </w:tcPr>
          <w:p w:rsidR="00A243E2" w:rsidRPr="00722173" w:rsidRDefault="00A243E2">
            <w:pPr>
              <w:pStyle w:val="Normal2"/>
              <w:spacing w:after="0" w:line="240" w:lineRule="auto"/>
              <w:rPr>
                <w:rFonts w:ascii="Century Gothic" w:eastAsia="Comic Sans MS" w:hAnsi="Century Gothic" w:cs="Comic Sans MS"/>
                <w:b/>
                <w:sz w:val="20"/>
                <w:szCs w:val="20"/>
              </w:rPr>
            </w:pPr>
            <w:r w:rsidRPr="00722173">
              <w:rPr>
                <w:rFonts w:ascii="Century Gothic" w:eastAsia="Comic Sans MS" w:hAnsi="Century Gothic" w:cs="Comic Sans MS"/>
                <w:b/>
                <w:sz w:val="20"/>
                <w:szCs w:val="20"/>
              </w:rPr>
              <w:t>Differentiation/</w:t>
            </w:r>
          </w:p>
          <w:p w:rsidR="00A243E2" w:rsidRPr="00722173" w:rsidRDefault="00A243E2">
            <w:pPr>
              <w:pStyle w:val="Normal2"/>
              <w:spacing w:after="0" w:line="240" w:lineRule="auto"/>
              <w:rPr>
                <w:rFonts w:ascii="Century Gothic" w:eastAsia="Comic Sans MS" w:hAnsi="Century Gothic" w:cs="Comic Sans MS"/>
                <w:sz w:val="20"/>
                <w:szCs w:val="20"/>
              </w:rPr>
            </w:pPr>
            <w:r w:rsidRPr="00722173">
              <w:rPr>
                <w:rFonts w:ascii="Century Gothic" w:eastAsia="Comic Sans MS" w:hAnsi="Century Gothic" w:cs="Comic Sans MS"/>
                <w:b/>
                <w:sz w:val="20"/>
                <w:szCs w:val="20"/>
              </w:rPr>
              <w:t>Questioning</w:t>
            </w:r>
          </w:p>
        </w:tc>
        <w:tc>
          <w:tcPr>
            <w:tcW w:w="1956" w:type="dxa"/>
          </w:tcPr>
          <w:p w:rsidR="00A243E2" w:rsidRPr="00722173" w:rsidRDefault="00141219">
            <w:pPr>
              <w:pStyle w:val="Normal2"/>
              <w:spacing w:after="0" w:line="240" w:lineRule="auto"/>
              <w:rPr>
                <w:rFonts w:ascii="Century Gothic" w:eastAsia="Comic Sans MS" w:hAnsi="Century Gothic" w:cs="Comic Sans MS"/>
                <w:b/>
                <w:sz w:val="20"/>
                <w:szCs w:val="20"/>
              </w:rPr>
            </w:pPr>
            <w:r>
              <w:rPr>
                <w:rFonts w:ascii="Century Gothic" w:eastAsia="Comic Sans MS" w:hAnsi="Century Gothic" w:cs="Comic Sans MS"/>
                <w:b/>
                <w:sz w:val="20"/>
                <w:szCs w:val="20"/>
              </w:rPr>
              <w:t>Focus Task</w:t>
            </w:r>
          </w:p>
        </w:tc>
      </w:tr>
      <w:tr w:rsidR="0045655E" w:rsidRPr="00722173" w:rsidTr="00FA0BDD">
        <w:trPr>
          <w:trHeight w:val="85"/>
        </w:trPr>
        <w:tc>
          <w:tcPr>
            <w:tcW w:w="392" w:type="dxa"/>
          </w:tcPr>
          <w:p w:rsidR="0045655E" w:rsidRPr="00722173" w:rsidRDefault="0030337F" w:rsidP="0045655E">
            <w:pPr>
              <w:pStyle w:val="Normal2"/>
              <w:spacing w:after="0" w:line="240" w:lineRule="auto"/>
              <w:ind w:left="113" w:right="113"/>
              <w:jc w:val="right"/>
              <w:rPr>
                <w:rFonts w:ascii="Century Gothic" w:eastAsia="Comic Sans MS" w:hAnsi="Century Gothic" w:cs="Comic Sans MS"/>
                <w:sz w:val="20"/>
                <w:szCs w:val="20"/>
              </w:rPr>
            </w:pPr>
            <w:r>
              <w:rPr>
                <w:rFonts w:ascii="Century Gothic" w:eastAsia="Comic Sans MS" w:hAnsi="Century Gothic" w:cs="Comic Sans MS"/>
                <w:sz w:val="20"/>
                <w:szCs w:val="20"/>
              </w:rPr>
              <w:t>Day 1</w:t>
            </w:r>
            <w:r w:rsidR="0045655E" w:rsidRPr="00722173">
              <w:rPr>
                <w:rFonts w:ascii="Century Gothic" w:eastAsia="Comic Sans MS" w:hAnsi="Century Gothic" w:cs="Comic Sans MS"/>
                <w:sz w:val="20"/>
                <w:szCs w:val="20"/>
              </w:rPr>
              <w:t xml:space="preserve"> </w:t>
            </w:r>
          </w:p>
          <w:p w:rsidR="0045655E" w:rsidRPr="00722173" w:rsidRDefault="0045655E" w:rsidP="0045655E">
            <w:pPr>
              <w:pStyle w:val="Normal2"/>
              <w:spacing w:after="0" w:line="240" w:lineRule="auto"/>
              <w:ind w:left="113" w:right="113"/>
              <w:jc w:val="right"/>
              <w:rPr>
                <w:rFonts w:ascii="Century Gothic" w:eastAsia="Comic Sans MS" w:hAnsi="Century Gothic" w:cs="Comic Sans MS"/>
                <w:sz w:val="20"/>
                <w:szCs w:val="20"/>
              </w:rPr>
            </w:pPr>
          </w:p>
          <w:p w:rsidR="0045655E" w:rsidRPr="00722173" w:rsidRDefault="0045655E" w:rsidP="0045655E">
            <w:pPr>
              <w:pStyle w:val="Normal2"/>
              <w:spacing w:after="0" w:line="240" w:lineRule="auto"/>
              <w:ind w:left="113" w:right="113"/>
              <w:jc w:val="right"/>
              <w:rPr>
                <w:rFonts w:ascii="Century Gothic" w:eastAsia="Comic Sans MS" w:hAnsi="Century Gothic" w:cs="Comic Sans MS"/>
                <w:sz w:val="20"/>
                <w:szCs w:val="20"/>
              </w:rPr>
            </w:pPr>
          </w:p>
        </w:tc>
        <w:tc>
          <w:tcPr>
            <w:tcW w:w="3998" w:type="dxa"/>
          </w:tcPr>
          <w:p w:rsidR="007D1CAA" w:rsidRPr="00066609" w:rsidRDefault="007D1CAA" w:rsidP="007D1CAA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Century Gothic" w:hAnsi="Century Gothic" w:cs="Arial"/>
                <w:color w:val="FF0000"/>
                <w:position w:val="0"/>
                <w:sz w:val="20"/>
                <w:szCs w:val="20"/>
                <w:shd w:val="clear" w:color="auto" w:fill="FFFFFF"/>
                <w:lang w:eastAsia="en-GB"/>
              </w:rPr>
            </w:pPr>
            <w:r w:rsidRPr="00066609">
              <w:rPr>
                <w:rFonts w:ascii="Century Gothic" w:hAnsi="Century Gothic" w:cs="Arial"/>
                <w:color w:val="FF0000"/>
                <w:position w:val="0"/>
                <w:sz w:val="20"/>
                <w:szCs w:val="20"/>
                <w:shd w:val="clear" w:color="auto" w:fill="FFFFFF"/>
                <w:lang w:eastAsia="en-GB"/>
              </w:rPr>
              <w:t xml:space="preserve">New Word of the week is – </w:t>
            </w:r>
            <w:proofErr w:type="spellStart"/>
            <w:r w:rsidR="001A49E4">
              <w:rPr>
                <w:rFonts w:ascii="Century Gothic" w:hAnsi="Century Gothic" w:cs="Arial"/>
                <w:b/>
                <w:bCs/>
                <w:color w:val="FF0000"/>
                <w:position w:val="0"/>
                <w:sz w:val="20"/>
                <w:szCs w:val="20"/>
                <w:shd w:val="clear" w:color="auto" w:fill="FFFFFF"/>
                <w:lang w:eastAsia="en-GB"/>
              </w:rPr>
              <w:t>villian</w:t>
            </w:r>
            <w:proofErr w:type="spellEnd"/>
          </w:p>
          <w:p w:rsidR="007D1CAA" w:rsidRDefault="002E5D99" w:rsidP="007D1CAA">
            <w:pPr>
              <w:pStyle w:val="Normal2"/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  <w:t xml:space="preserve">Explain to N2E children that the word means </w:t>
            </w:r>
            <w:r w:rsidR="001A49E4"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  <w:t>the bad person/animal in the story</w:t>
            </w:r>
            <w:r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  <w:t xml:space="preserve">. Some children may need to stick with </w:t>
            </w:r>
            <w:r w:rsidR="001A49E4"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  <w:t>bad</w:t>
            </w:r>
            <w:r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  <w:t xml:space="preserve"> as their word.</w:t>
            </w:r>
          </w:p>
          <w:p w:rsidR="002E5D99" w:rsidRPr="007D1CAA" w:rsidRDefault="001A49E4" w:rsidP="007D1CAA">
            <w:pPr>
              <w:pStyle w:val="Normal2"/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  <w:t>TPS: Activate prior knowledge: do you know anyone bad in story that we could call the villain?</w:t>
            </w:r>
          </w:p>
          <w:p w:rsidR="00FA0BDD" w:rsidRPr="00FA0BDD" w:rsidRDefault="00FA0BDD" w:rsidP="00FA0BDD">
            <w:pPr>
              <w:pStyle w:val="Normal2"/>
              <w:rPr>
                <w:lang w:eastAsia="en-US"/>
              </w:rPr>
            </w:pPr>
          </w:p>
        </w:tc>
        <w:tc>
          <w:tcPr>
            <w:tcW w:w="5386" w:type="dxa"/>
          </w:tcPr>
          <w:p w:rsidR="0045655E" w:rsidRDefault="002E0605" w:rsidP="00083040">
            <w:pPr>
              <w:pStyle w:val="Normal20"/>
              <w:spacing w:after="0" w:line="240" w:lineRule="auto"/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Be able to say three events from the story</w:t>
            </w:r>
            <w:r w:rsidR="0045655E"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  <w:t xml:space="preserve"> </w:t>
            </w:r>
            <w:r w:rsidR="001A49E4"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  <w:t>in order</w:t>
            </w:r>
          </w:p>
          <w:p w:rsidR="002E0605" w:rsidRDefault="002E0605" w:rsidP="002E0605">
            <w:pPr>
              <w:pStyle w:val="Normal20"/>
              <w:spacing w:after="0"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 xml:space="preserve">Bring up the three part story slides. Model to the children how we can retell 3 parts of the story using first, next etc. </w:t>
            </w:r>
          </w:p>
          <w:p w:rsidR="002E0605" w:rsidRDefault="002E0605" w:rsidP="002E0605">
            <w:pPr>
              <w:pStyle w:val="Normal20"/>
              <w:spacing w:after="0"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</w:p>
          <w:p w:rsidR="002E0605" w:rsidRPr="001A49E4" w:rsidRDefault="001A49E4" w:rsidP="002E0605">
            <w:pPr>
              <w:pStyle w:val="Normal20"/>
              <w:spacing w:after="0"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  <w:r w:rsidRPr="001A49E4">
              <w:rPr>
                <w:rFonts w:ascii="Century Gothic" w:hAnsi="Century Gothic"/>
                <w:bCs/>
                <w:sz w:val="20"/>
                <w:szCs w:val="20"/>
              </w:rPr>
              <w:t xml:space="preserve">Ask children to come and hold up pictures from the story in a random order. </w:t>
            </w:r>
          </w:p>
          <w:p w:rsidR="001A49E4" w:rsidRPr="001A49E4" w:rsidRDefault="001A49E4" w:rsidP="002E0605">
            <w:pPr>
              <w:pStyle w:val="Normal20"/>
              <w:spacing w:after="0"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</w:p>
          <w:p w:rsidR="001A49E4" w:rsidRPr="001A49E4" w:rsidRDefault="001A49E4" w:rsidP="002E0605">
            <w:pPr>
              <w:pStyle w:val="Normal20"/>
              <w:spacing w:after="0"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  <w:r w:rsidRPr="001A49E4">
              <w:rPr>
                <w:rFonts w:ascii="Century Gothic" w:hAnsi="Century Gothic"/>
                <w:bCs/>
                <w:sz w:val="20"/>
                <w:szCs w:val="20"/>
              </w:rPr>
              <w:t>TPS Which one comes first?</w:t>
            </w:r>
          </w:p>
          <w:p w:rsidR="001A49E4" w:rsidRPr="001A49E4" w:rsidRDefault="001A49E4" w:rsidP="002E0605">
            <w:pPr>
              <w:pStyle w:val="Normal20"/>
              <w:spacing w:after="0"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</w:p>
          <w:p w:rsidR="001A49E4" w:rsidRPr="001A49E4" w:rsidRDefault="001A49E4" w:rsidP="002E0605">
            <w:pPr>
              <w:pStyle w:val="Normal20"/>
              <w:spacing w:after="0"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  <w:r w:rsidRPr="001A49E4">
              <w:rPr>
                <w:rFonts w:ascii="Century Gothic" w:hAnsi="Century Gothic"/>
                <w:bCs/>
                <w:sz w:val="20"/>
                <w:szCs w:val="20"/>
              </w:rPr>
              <w:t xml:space="preserve">Add the washing line. My turn your turn the sentence; first the little pig built his house from straw. </w:t>
            </w:r>
          </w:p>
          <w:p w:rsidR="001A49E4" w:rsidRPr="001A49E4" w:rsidRDefault="001A49E4" w:rsidP="002E0605">
            <w:pPr>
              <w:pStyle w:val="Normal20"/>
              <w:spacing w:after="0"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</w:p>
          <w:p w:rsidR="001A49E4" w:rsidRPr="001A49E4" w:rsidRDefault="001A49E4" w:rsidP="002E0605">
            <w:pPr>
              <w:pStyle w:val="Normal20"/>
              <w:spacing w:after="0"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  <w:r w:rsidRPr="001A49E4">
              <w:rPr>
                <w:rFonts w:ascii="Century Gothic" w:hAnsi="Century Gothic"/>
                <w:bCs/>
                <w:sz w:val="20"/>
                <w:szCs w:val="20"/>
              </w:rPr>
              <w:t>Continue to add each picture and my turn your turn the sentence.</w:t>
            </w:r>
          </w:p>
          <w:p w:rsidR="002E0605" w:rsidRPr="00FA1218" w:rsidRDefault="002E0605" w:rsidP="00083040">
            <w:pPr>
              <w:pStyle w:val="Normal20"/>
              <w:spacing w:after="0" w:line="240" w:lineRule="auto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:rsidR="002E0605" w:rsidRPr="00C9530B" w:rsidRDefault="002E5D99" w:rsidP="002E5D99">
            <w:pPr>
              <w:ind w:leftChars="0" w:left="0" w:firstLineChars="0" w:firstLine="0"/>
              <w:rPr>
                <w:rFonts w:ascii="Century Gothic" w:eastAsia="Century Gothic" w:hAnsi="Century Gothic" w:cs="Century Gothic"/>
                <w:sz w:val="20"/>
                <w:szCs w:val="20"/>
                <w:highlight w:val="red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  <w:highlight w:val="red"/>
              </w:rPr>
              <w:t>Blanks 1</w:t>
            </w:r>
            <w:r w:rsidR="002E0605" w:rsidRPr="00C9530B">
              <w:rPr>
                <w:rFonts w:ascii="Century Gothic" w:eastAsia="Century Gothic" w:hAnsi="Century Gothic" w:cs="Century Gothic"/>
                <w:sz w:val="20"/>
                <w:szCs w:val="20"/>
                <w:highlight w:val="red"/>
              </w:rPr>
              <w:t xml:space="preserve">: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  <w:highlight w:val="red"/>
              </w:rPr>
              <w:t>answer the ‘Show me the house of sticks, bricks, straw, pig, wolf’</w:t>
            </w:r>
          </w:p>
          <w:p w:rsidR="002E0605" w:rsidRPr="00C9530B" w:rsidRDefault="002E5D99" w:rsidP="002E0605">
            <w:pPr>
              <w:ind w:leftChars="0" w:left="2" w:hanging="2"/>
              <w:rPr>
                <w:rFonts w:ascii="Century Gothic" w:eastAsia="Century Gothic" w:hAnsi="Century Gothic" w:cs="Century Gothic"/>
                <w:sz w:val="20"/>
                <w:szCs w:val="20"/>
                <w:highlight w:val="yellow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  <w:highlight w:val="yellow"/>
              </w:rPr>
              <w:t>Blanks 2</w:t>
            </w:r>
            <w:r w:rsidR="002E0605" w:rsidRPr="00C9530B">
              <w:rPr>
                <w:rFonts w:ascii="Century Gothic" w:eastAsia="Century Gothic" w:hAnsi="Century Gothic" w:cs="Century Gothic"/>
                <w:sz w:val="20"/>
                <w:szCs w:val="20"/>
                <w:highlight w:val="yellow"/>
              </w:rPr>
              <w:t xml:space="preserve">: retell the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  <w:highlight w:val="yellow"/>
              </w:rPr>
              <w:t>events</w:t>
            </w:r>
            <w:r w:rsidR="002E0605" w:rsidRPr="00C9530B">
              <w:rPr>
                <w:rFonts w:ascii="Century Gothic" w:eastAsia="Century Gothic" w:hAnsi="Century Gothic" w:cs="Century Gothic"/>
                <w:sz w:val="20"/>
                <w:szCs w:val="20"/>
                <w:highlight w:val="yellow"/>
              </w:rPr>
              <w:t xml:space="preserve"> using </w:t>
            </w:r>
            <w:r w:rsidR="002E0605">
              <w:rPr>
                <w:rFonts w:ascii="Century Gothic" w:eastAsia="Century Gothic" w:hAnsi="Century Gothic" w:cs="Century Gothic"/>
                <w:sz w:val="20"/>
                <w:szCs w:val="20"/>
                <w:highlight w:val="yellow"/>
              </w:rPr>
              <w:t xml:space="preserve">time connectives </w:t>
            </w:r>
          </w:p>
          <w:p w:rsidR="002E0605" w:rsidRDefault="002E5D99" w:rsidP="002E0605">
            <w:pPr>
              <w:ind w:leftChars="0" w:left="2" w:hanging="2"/>
              <w:rPr>
                <w:rFonts w:ascii="Century Gothic" w:eastAsia="Century Gothic" w:hAnsi="Century Gothic" w:cs="Century Gothic"/>
                <w:sz w:val="20"/>
                <w:szCs w:val="20"/>
                <w:highlight w:val="green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  <w:highlight w:val="green"/>
              </w:rPr>
              <w:t>Blanks 3</w:t>
            </w:r>
            <w:r w:rsidR="002E0605" w:rsidRPr="00C9530B">
              <w:rPr>
                <w:rFonts w:ascii="Century Gothic" w:eastAsia="Century Gothic" w:hAnsi="Century Gothic" w:cs="Century Gothic"/>
                <w:sz w:val="20"/>
                <w:szCs w:val="20"/>
                <w:highlight w:val="green"/>
              </w:rPr>
              <w:t xml:space="preserve">: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  <w:highlight w:val="green"/>
              </w:rPr>
              <w:t xml:space="preserve">add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  <w:highlight w:val="green"/>
              </w:rPr>
              <w:t>a because</w:t>
            </w:r>
            <w:proofErr w:type="gramEnd"/>
            <w:r>
              <w:rPr>
                <w:rFonts w:ascii="Century Gothic" w:eastAsia="Century Gothic" w:hAnsi="Century Gothic" w:cs="Century Gothic"/>
                <w:sz w:val="20"/>
                <w:szCs w:val="20"/>
                <w:highlight w:val="green"/>
              </w:rPr>
              <w:t xml:space="preserve"> at the end of the sentence and include extended language </w:t>
            </w:r>
            <w:proofErr w:type="spellStart"/>
            <w:r>
              <w:rPr>
                <w:rFonts w:ascii="Century Gothic" w:eastAsia="Century Gothic" w:hAnsi="Century Gothic" w:cs="Century Gothic"/>
                <w:sz w:val="20"/>
                <w:szCs w:val="20"/>
                <w:highlight w:val="green"/>
              </w:rPr>
              <w:t>e.g</w:t>
            </w:r>
            <w:proofErr w:type="spellEnd"/>
            <w:r>
              <w:rPr>
                <w:rFonts w:ascii="Century Gothic" w:eastAsia="Century Gothic" w:hAnsi="Century Gothic" w:cs="Century Gothic"/>
                <w:sz w:val="20"/>
                <w:szCs w:val="20"/>
                <w:highlight w:val="green"/>
              </w:rPr>
              <w:t xml:space="preserve"> The first little pig built his house of straw because he found some straw on his journey.</w:t>
            </w:r>
          </w:p>
          <w:p w:rsidR="008215F4" w:rsidRDefault="008215F4" w:rsidP="008215F4">
            <w:pPr>
              <w:pStyle w:val="Normal2"/>
              <w:rPr>
                <w:highlight w:val="green"/>
                <w:lang w:eastAsia="en-US"/>
              </w:rPr>
            </w:pPr>
          </w:p>
          <w:p w:rsidR="008215F4" w:rsidRPr="008215F4" w:rsidRDefault="008215F4" w:rsidP="008215F4">
            <w:pPr>
              <w:pStyle w:val="Normal2"/>
              <w:rPr>
                <w:highlight w:val="green"/>
                <w:lang w:eastAsia="en-US"/>
              </w:rPr>
            </w:pPr>
          </w:p>
          <w:p w:rsidR="0045655E" w:rsidRPr="002919C8" w:rsidRDefault="0045655E" w:rsidP="0045655E">
            <w:pPr>
              <w:pStyle w:val="Normal2"/>
              <w:spacing w:after="0" w:line="240" w:lineRule="auto"/>
              <w:rPr>
                <w:rFonts w:ascii="Century Gothic" w:eastAsia="Comic Sans MS" w:hAnsi="Century Gothic" w:cs="Comic Sans MS"/>
                <w:sz w:val="20"/>
                <w:szCs w:val="20"/>
                <w:highlight w:val="green"/>
              </w:rPr>
            </w:pPr>
          </w:p>
        </w:tc>
        <w:tc>
          <w:tcPr>
            <w:tcW w:w="1956" w:type="dxa"/>
            <w:shd w:val="clear" w:color="auto" w:fill="auto"/>
          </w:tcPr>
          <w:p w:rsidR="00FA0BDD" w:rsidRDefault="00FA0BDD" w:rsidP="00083040">
            <w:pPr>
              <w:pStyle w:val="Normal2"/>
              <w:spacing w:after="0" w:line="240" w:lineRule="auto"/>
              <w:rPr>
                <w:rFonts w:ascii="Century Gothic" w:eastAsia="Comic Sans MS" w:hAnsi="Century Gothic" w:cs="Comic Sans MS"/>
                <w:sz w:val="20"/>
                <w:szCs w:val="20"/>
                <w:highlight w:val="red"/>
              </w:rPr>
            </w:pPr>
          </w:p>
          <w:p w:rsidR="00FA0BDD" w:rsidRDefault="00FA0BDD" w:rsidP="00083040">
            <w:pPr>
              <w:pStyle w:val="Normal2"/>
              <w:spacing w:after="0" w:line="240" w:lineRule="auto"/>
              <w:rPr>
                <w:rFonts w:ascii="Century Gothic" w:eastAsia="Comic Sans MS" w:hAnsi="Century Gothic" w:cs="Comic Sans MS"/>
                <w:sz w:val="20"/>
                <w:szCs w:val="20"/>
                <w:highlight w:val="red"/>
              </w:rPr>
            </w:pPr>
          </w:p>
          <w:p w:rsidR="00FA0BDD" w:rsidRDefault="00FA0BDD" w:rsidP="00083040">
            <w:pPr>
              <w:pStyle w:val="Normal2"/>
              <w:spacing w:after="0" w:line="240" w:lineRule="auto"/>
              <w:rPr>
                <w:rFonts w:ascii="Century Gothic" w:eastAsia="Comic Sans MS" w:hAnsi="Century Gothic" w:cs="Comic Sans MS"/>
                <w:sz w:val="20"/>
                <w:szCs w:val="20"/>
                <w:highlight w:val="red"/>
              </w:rPr>
            </w:pPr>
          </w:p>
          <w:p w:rsidR="00FA0BDD" w:rsidRPr="00722173" w:rsidRDefault="00FA0BDD" w:rsidP="00083040">
            <w:pPr>
              <w:pStyle w:val="Normal2"/>
              <w:spacing w:after="0" w:line="240" w:lineRule="auto"/>
              <w:rPr>
                <w:rFonts w:ascii="Century Gothic" w:eastAsia="Comic Sans MS" w:hAnsi="Century Gothic" w:cs="Comic Sans MS"/>
                <w:sz w:val="20"/>
                <w:szCs w:val="20"/>
                <w:highlight w:val="red"/>
              </w:rPr>
            </w:pPr>
          </w:p>
        </w:tc>
      </w:tr>
      <w:tr w:rsidR="002E0605" w:rsidRPr="00722173" w:rsidTr="00A650D9">
        <w:trPr>
          <w:trHeight w:val="1913"/>
        </w:trPr>
        <w:tc>
          <w:tcPr>
            <w:tcW w:w="392" w:type="dxa"/>
            <w:shd w:val="clear" w:color="auto" w:fill="FFFFFF"/>
          </w:tcPr>
          <w:p w:rsidR="002E0605" w:rsidRPr="00722173" w:rsidRDefault="0030337F" w:rsidP="002E0605">
            <w:pPr>
              <w:pStyle w:val="Normal2"/>
              <w:spacing w:after="0" w:line="240" w:lineRule="auto"/>
              <w:ind w:left="113" w:right="113"/>
              <w:jc w:val="center"/>
              <w:rPr>
                <w:rFonts w:ascii="Century Gothic" w:eastAsia="Comic Sans MS" w:hAnsi="Century Gothic" w:cs="Comic Sans MS"/>
                <w:sz w:val="20"/>
                <w:szCs w:val="20"/>
              </w:rPr>
            </w:pPr>
            <w:r>
              <w:rPr>
                <w:rFonts w:ascii="Century Gothic" w:eastAsia="Comic Sans MS" w:hAnsi="Century Gothic" w:cs="Comic Sans MS"/>
                <w:sz w:val="20"/>
                <w:szCs w:val="20"/>
              </w:rPr>
              <w:t>Day 2</w:t>
            </w:r>
          </w:p>
        </w:tc>
        <w:tc>
          <w:tcPr>
            <w:tcW w:w="3998" w:type="dxa"/>
            <w:shd w:val="clear" w:color="auto" w:fill="FFFFFF"/>
          </w:tcPr>
          <w:p w:rsidR="001A49E4" w:rsidRPr="00066609" w:rsidRDefault="001A49E4" w:rsidP="001A49E4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Century Gothic" w:hAnsi="Century Gothic" w:cs="Arial"/>
                <w:color w:val="FF0000"/>
                <w:position w:val="0"/>
                <w:sz w:val="20"/>
                <w:szCs w:val="20"/>
                <w:shd w:val="clear" w:color="auto" w:fill="FFFFFF"/>
                <w:lang w:eastAsia="en-GB"/>
              </w:rPr>
            </w:pPr>
            <w:r w:rsidRPr="00066609">
              <w:rPr>
                <w:rFonts w:ascii="Century Gothic" w:hAnsi="Century Gothic" w:cs="Arial"/>
                <w:color w:val="FF0000"/>
                <w:position w:val="0"/>
                <w:sz w:val="20"/>
                <w:szCs w:val="20"/>
                <w:shd w:val="clear" w:color="auto" w:fill="FFFFFF"/>
                <w:lang w:eastAsia="en-GB"/>
              </w:rPr>
              <w:t xml:space="preserve">New Word of the week is – </w:t>
            </w:r>
            <w:proofErr w:type="spellStart"/>
            <w:r>
              <w:rPr>
                <w:rFonts w:ascii="Century Gothic" w:hAnsi="Century Gothic" w:cs="Arial"/>
                <w:b/>
                <w:bCs/>
                <w:color w:val="FF0000"/>
                <w:position w:val="0"/>
                <w:sz w:val="20"/>
                <w:szCs w:val="20"/>
                <w:shd w:val="clear" w:color="auto" w:fill="FFFFFF"/>
                <w:lang w:eastAsia="en-GB"/>
              </w:rPr>
              <w:t>villian</w:t>
            </w:r>
            <w:proofErr w:type="spellEnd"/>
          </w:p>
          <w:p w:rsidR="001A49E4" w:rsidRDefault="001A49E4" w:rsidP="001A49E4">
            <w:pPr>
              <w:pStyle w:val="Normal2"/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  <w:t>Explain to N2E children that the word means the bad person/animal in the story. Some children may need to stick with bad as their word.</w:t>
            </w:r>
          </w:p>
          <w:p w:rsidR="001A49E4" w:rsidRDefault="001A49E4" w:rsidP="001A49E4">
            <w:pPr>
              <w:pStyle w:val="Normal2"/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  <w:t xml:space="preserve">Pick one character from the slide. Model sentences </w:t>
            </w:r>
            <w:proofErr w:type="spellStart"/>
            <w:r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  <w:t>e.g</w:t>
            </w:r>
            <w:proofErr w:type="spellEnd"/>
            <w:r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  <w:t xml:space="preserve"> :</w:t>
            </w:r>
          </w:p>
          <w:p w:rsidR="001A49E4" w:rsidRDefault="001A49E4" w:rsidP="001A49E4">
            <w:pPr>
              <w:pStyle w:val="Normal2"/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  <w:t>Sprouts children: The bad tiger is orange</w:t>
            </w:r>
          </w:p>
          <w:p w:rsidR="001A49E4" w:rsidRDefault="001A49E4" w:rsidP="001A49E4">
            <w:pPr>
              <w:pStyle w:val="Normal2"/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  <w:t xml:space="preserve">Seedlings: the villain is the tiger because he tried to eat the girl. </w:t>
            </w:r>
          </w:p>
          <w:p w:rsidR="002E0605" w:rsidRPr="00722173" w:rsidRDefault="002E0605" w:rsidP="002E5D99">
            <w:pPr>
              <w:pStyle w:val="Normal2"/>
              <w:rPr>
                <w:rFonts w:ascii="Century Gothic" w:hAnsi="Century Gothic" w:cs="Arial"/>
                <w:color w:val="222222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386" w:type="dxa"/>
          </w:tcPr>
          <w:p w:rsidR="002E5D99" w:rsidRDefault="002E5D99" w:rsidP="002E5D99">
            <w:pPr>
              <w:pStyle w:val="Normal20"/>
              <w:spacing w:after="0" w:line="240" w:lineRule="auto"/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Be able to say three events from the story</w:t>
            </w:r>
            <w:r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  <w:t xml:space="preserve"> </w:t>
            </w:r>
          </w:p>
          <w:p w:rsidR="002E0605" w:rsidRDefault="002E0605" w:rsidP="001A49E4">
            <w:pPr>
              <w:pStyle w:val="Normal20"/>
              <w:spacing w:after="0"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</w:p>
          <w:p w:rsidR="001A49E4" w:rsidRDefault="001A49E4" w:rsidP="001A49E4">
            <w:pPr>
              <w:pStyle w:val="Normal20"/>
              <w:spacing w:after="0"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 xml:space="preserve">Begin to story map the first three events from the story using symbols and simple pictures. </w:t>
            </w:r>
          </w:p>
          <w:p w:rsidR="001A49E4" w:rsidRDefault="001A49E4" w:rsidP="001A49E4">
            <w:pPr>
              <w:pStyle w:val="Normal20"/>
              <w:spacing w:after="0"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</w:p>
          <w:p w:rsidR="001A49E4" w:rsidRDefault="001A49E4" w:rsidP="001A49E4">
            <w:pPr>
              <w:pStyle w:val="Normal20"/>
              <w:spacing w:after="0"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 xml:space="preserve">Use the washing lines and the slides to assist the children to TPS what to draw next. </w:t>
            </w:r>
          </w:p>
          <w:p w:rsidR="0030337F" w:rsidRPr="00FA1218" w:rsidRDefault="0030337F" w:rsidP="001A49E4">
            <w:pPr>
              <w:pStyle w:val="Normal20"/>
              <w:spacing w:after="0" w:line="240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30337F">
              <w:rPr>
                <w:rFonts w:ascii="Century Gothic" w:hAnsi="Century Gothic"/>
                <w:b/>
                <w:sz w:val="20"/>
                <w:szCs w:val="20"/>
              </w:rPr>
              <w:drawing>
                <wp:inline distT="0" distB="0" distL="0" distR="0" wp14:anchorId="17519DD3" wp14:editId="424367ED">
                  <wp:extent cx="1119770" cy="1600200"/>
                  <wp:effectExtent l="0" t="0" r="444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49" cy="1606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2E5D99" w:rsidRPr="00C9530B" w:rsidRDefault="002E5D99" w:rsidP="002E5D99">
            <w:pPr>
              <w:ind w:leftChars="0" w:left="0" w:firstLineChars="0" w:firstLine="0"/>
              <w:rPr>
                <w:rFonts w:ascii="Century Gothic" w:eastAsia="Century Gothic" w:hAnsi="Century Gothic" w:cs="Century Gothic"/>
                <w:sz w:val="20"/>
                <w:szCs w:val="20"/>
                <w:highlight w:val="red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  <w:highlight w:val="red"/>
              </w:rPr>
              <w:t>Blanks 1</w:t>
            </w:r>
            <w:r w:rsidRPr="00C9530B">
              <w:rPr>
                <w:rFonts w:ascii="Century Gothic" w:eastAsia="Century Gothic" w:hAnsi="Century Gothic" w:cs="Century Gothic"/>
                <w:sz w:val="20"/>
                <w:szCs w:val="20"/>
                <w:highlight w:val="red"/>
              </w:rPr>
              <w:t xml:space="preserve">: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  <w:highlight w:val="red"/>
              </w:rPr>
              <w:t>answer the ‘</w:t>
            </w:r>
            <w:r w:rsidR="0030337F">
              <w:rPr>
                <w:rFonts w:ascii="Century Gothic" w:eastAsia="Century Gothic" w:hAnsi="Century Gothic" w:cs="Century Gothic"/>
                <w:sz w:val="20"/>
                <w:szCs w:val="20"/>
                <w:highlight w:val="red"/>
              </w:rPr>
              <w:t>who is this?</w:t>
            </w:r>
          </w:p>
          <w:p w:rsidR="002E5D99" w:rsidRPr="00C9530B" w:rsidRDefault="002E5D99" w:rsidP="002E5D99">
            <w:pPr>
              <w:ind w:leftChars="0" w:left="2" w:hanging="2"/>
              <w:rPr>
                <w:rFonts w:ascii="Century Gothic" w:eastAsia="Century Gothic" w:hAnsi="Century Gothic" w:cs="Century Gothic"/>
                <w:sz w:val="20"/>
                <w:szCs w:val="20"/>
                <w:highlight w:val="yellow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  <w:highlight w:val="yellow"/>
              </w:rPr>
              <w:t>Blanks 2</w:t>
            </w:r>
            <w:r w:rsidRPr="00C9530B">
              <w:rPr>
                <w:rFonts w:ascii="Century Gothic" w:eastAsia="Century Gothic" w:hAnsi="Century Gothic" w:cs="Century Gothic"/>
                <w:sz w:val="20"/>
                <w:szCs w:val="20"/>
                <w:highlight w:val="yellow"/>
              </w:rPr>
              <w:t xml:space="preserve">: </w:t>
            </w:r>
            <w:r w:rsidR="0030337F">
              <w:rPr>
                <w:rFonts w:ascii="Century Gothic" w:eastAsia="Century Gothic" w:hAnsi="Century Gothic" w:cs="Century Gothic"/>
                <w:sz w:val="20"/>
                <w:szCs w:val="20"/>
                <w:highlight w:val="yellow"/>
              </w:rPr>
              <w:t xml:space="preserve">Say what comes next in the story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  <w:highlight w:val="yellow"/>
              </w:rPr>
              <w:t xml:space="preserve"> </w:t>
            </w:r>
          </w:p>
          <w:p w:rsidR="002E5D99" w:rsidRPr="00C9530B" w:rsidRDefault="002E5D99" w:rsidP="002E5D99">
            <w:pPr>
              <w:ind w:leftChars="0" w:left="2" w:hanging="2"/>
              <w:rPr>
                <w:rFonts w:ascii="Century Gothic" w:eastAsia="Century Gothic" w:hAnsi="Century Gothic" w:cs="Century Gothic"/>
                <w:sz w:val="20"/>
                <w:szCs w:val="20"/>
                <w:highlight w:val="green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  <w:highlight w:val="green"/>
              </w:rPr>
              <w:t>Blanks 3</w:t>
            </w:r>
            <w:r w:rsidRPr="00C9530B">
              <w:rPr>
                <w:rFonts w:ascii="Century Gothic" w:eastAsia="Century Gothic" w:hAnsi="Century Gothic" w:cs="Century Gothic"/>
                <w:sz w:val="20"/>
                <w:szCs w:val="20"/>
                <w:highlight w:val="green"/>
              </w:rPr>
              <w:t xml:space="preserve">: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  <w:highlight w:val="green"/>
              </w:rPr>
              <w:t xml:space="preserve">add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  <w:highlight w:val="green"/>
              </w:rPr>
              <w:t>a because</w:t>
            </w:r>
            <w:proofErr w:type="gramEnd"/>
            <w:r>
              <w:rPr>
                <w:rFonts w:ascii="Century Gothic" w:eastAsia="Century Gothic" w:hAnsi="Century Gothic" w:cs="Century Gothic"/>
                <w:sz w:val="20"/>
                <w:szCs w:val="20"/>
                <w:highlight w:val="green"/>
              </w:rPr>
              <w:t xml:space="preserve"> at the end of the sentence and include extended language </w:t>
            </w:r>
            <w:proofErr w:type="spellStart"/>
            <w:r>
              <w:rPr>
                <w:rFonts w:ascii="Century Gothic" w:eastAsia="Century Gothic" w:hAnsi="Century Gothic" w:cs="Century Gothic"/>
                <w:sz w:val="20"/>
                <w:szCs w:val="20"/>
                <w:highlight w:val="green"/>
              </w:rPr>
              <w:t>e.g</w:t>
            </w:r>
            <w:proofErr w:type="spellEnd"/>
            <w:r>
              <w:rPr>
                <w:rFonts w:ascii="Century Gothic" w:eastAsia="Century Gothic" w:hAnsi="Century Gothic" w:cs="Century Gothic"/>
                <w:sz w:val="20"/>
                <w:szCs w:val="20"/>
                <w:highlight w:val="green"/>
              </w:rPr>
              <w:t xml:space="preserve"> The first little pig built his house of straw because he found some straw on his journey.</w:t>
            </w:r>
          </w:p>
          <w:p w:rsidR="002E5D99" w:rsidRPr="007D1CAA" w:rsidRDefault="002E5D99" w:rsidP="002E5D99">
            <w:pPr>
              <w:ind w:leftChars="0" w:left="0" w:firstLineChars="0" w:firstLine="0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2E0605" w:rsidRPr="007D1CAA" w:rsidRDefault="002E0605" w:rsidP="007D1CAA">
            <w:pPr>
              <w:ind w:leftChars="0" w:left="2" w:hanging="2"/>
              <w:rPr>
                <w:rFonts w:ascii="Century Gothic" w:eastAsia="Century Gothic" w:hAnsi="Century Gothic" w:cs="Century Gothic"/>
                <w:sz w:val="20"/>
                <w:szCs w:val="20"/>
                <w:highlight w:val="green"/>
              </w:rPr>
            </w:pPr>
          </w:p>
        </w:tc>
        <w:tc>
          <w:tcPr>
            <w:tcW w:w="1956" w:type="dxa"/>
            <w:shd w:val="clear" w:color="auto" w:fill="FFFFFF"/>
          </w:tcPr>
          <w:p w:rsidR="001A49E4" w:rsidRDefault="001A49E4" w:rsidP="001A49E4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Century Gothic" w:hAnsi="Century Gothic" w:cs="Arial"/>
                <w:color w:val="222222"/>
                <w:sz w:val="20"/>
                <w:szCs w:val="20"/>
                <w:shd w:val="clear" w:color="auto" w:fill="FFFFFF"/>
              </w:rPr>
            </w:pPr>
          </w:p>
          <w:p w:rsidR="0030337F" w:rsidRDefault="0030337F" w:rsidP="0030337F">
            <w:pPr>
              <w:pStyle w:val="Normal2"/>
              <w:spacing w:after="0" w:line="240" w:lineRule="auto"/>
              <w:rPr>
                <w:rFonts w:ascii="Century Gothic" w:eastAsia="Comic Sans MS" w:hAnsi="Century Gothic" w:cs="Comic Sans MS"/>
                <w:sz w:val="20"/>
                <w:szCs w:val="20"/>
              </w:rPr>
            </w:pPr>
            <w:r>
              <w:rPr>
                <w:rFonts w:ascii="Century Gothic" w:eastAsia="Comic Sans MS" w:hAnsi="Century Gothic" w:cs="Comic Sans MS"/>
                <w:sz w:val="20"/>
                <w:szCs w:val="20"/>
              </w:rPr>
              <w:t xml:space="preserve">Give the children a speech bubble. Ask them to write what the wolf said: </w:t>
            </w:r>
            <w:r w:rsidRPr="0030337F">
              <w:rPr>
                <w:rFonts w:ascii="Century Gothic" w:eastAsia="Comic Sans MS" w:hAnsi="Century Gothic" w:cs="Comic Sans MS"/>
                <w:b/>
                <w:sz w:val="20"/>
                <w:szCs w:val="20"/>
              </w:rPr>
              <w:t>I will huff and puff.</w:t>
            </w:r>
            <w:r>
              <w:rPr>
                <w:rFonts w:ascii="Century Gothic" w:eastAsia="Comic Sans MS" w:hAnsi="Century Gothic" w:cs="Comic Sans MS"/>
                <w:sz w:val="20"/>
                <w:szCs w:val="20"/>
              </w:rPr>
              <w:t xml:space="preserve"> </w:t>
            </w:r>
          </w:p>
          <w:p w:rsidR="0030337F" w:rsidRDefault="0030337F" w:rsidP="0030337F">
            <w:pPr>
              <w:pStyle w:val="Normal2"/>
              <w:spacing w:after="0" w:line="240" w:lineRule="auto"/>
              <w:rPr>
                <w:rFonts w:ascii="Century Gothic" w:eastAsia="Comic Sans MS" w:hAnsi="Century Gothic" w:cs="Comic Sans MS"/>
                <w:sz w:val="20"/>
                <w:szCs w:val="20"/>
              </w:rPr>
            </w:pPr>
          </w:p>
          <w:p w:rsidR="001A49E4" w:rsidRDefault="0030337F" w:rsidP="0030337F">
            <w:pPr>
              <w:pStyle w:val="Normal2"/>
              <w:rPr>
                <w:rFonts w:ascii="Century Gothic" w:eastAsia="Comic Sans MS" w:hAnsi="Century Gothic" w:cs="Comic Sans MS"/>
                <w:sz w:val="20"/>
                <w:szCs w:val="20"/>
              </w:rPr>
            </w:pPr>
            <w:r>
              <w:rPr>
                <w:rFonts w:ascii="Century Gothic" w:eastAsia="Comic Sans MS" w:hAnsi="Century Gothic" w:cs="Comic Sans MS"/>
                <w:sz w:val="20"/>
                <w:szCs w:val="20"/>
              </w:rPr>
              <w:t>SEND: Make m</w:t>
            </w:r>
            <w:r>
              <w:rPr>
                <w:rFonts w:ascii="Century Gothic" w:eastAsia="Comic Sans MS" w:hAnsi="Century Gothic" w:cs="Comic Sans MS"/>
                <w:sz w:val="20"/>
                <w:szCs w:val="20"/>
              </w:rPr>
              <w:t>arks that represent these words (copy I)</w:t>
            </w:r>
          </w:p>
          <w:p w:rsidR="0030337F" w:rsidRDefault="0030337F" w:rsidP="0030337F">
            <w:pPr>
              <w:pStyle w:val="Normal2"/>
              <w:rPr>
                <w:lang w:eastAsia="en-US"/>
              </w:rPr>
            </w:pPr>
          </w:p>
          <w:p w:rsidR="002E0605" w:rsidRPr="00722173" w:rsidRDefault="002E0605" w:rsidP="0030337F">
            <w:pPr>
              <w:pStyle w:val="Normal2"/>
              <w:spacing w:after="0" w:line="240" w:lineRule="auto"/>
              <w:rPr>
                <w:rFonts w:ascii="Century Gothic" w:eastAsia="Comic Sans MS" w:hAnsi="Century Gothic" w:cs="Comic Sans MS"/>
                <w:sz w:val="20"/>
                <w:szCs w:val="20"/>
                <w:highlight w:val="red"/>
              </w:rPr>
            </w:pPr>
          </w:p>
        </w:tc>
      </w:tr>
      <w:tr w:rsidR="0030337F" w:rsidRPr="00722173" w:rsidTr="00EA4A6D">
        <w:trPr>
          <w:trHeight w:val="423"/>
        </w:trPr>
        <w:tc>
          <w:tcPr>
            <w:tcW w:w="392" w:type="dxa"/>
            <w:shd w:val="clear" w:color="auto" w:fill="FFFFFF"/>
          </w:tcPr>
          <w:p w:rsidR="0030337F" w:rsidRPr="00722173" w:rsidRDefault="0030337F" w:rsidP="0030337F">
            <w:pPr>
              <w:pStyle w:val="Normal2"/>
              <w:spacing w:after="0" w:line="240" w:lineRule="auto"/>
              <w:ind w:left="113" w:right="113"/>
              <w:rPr>
                <w:rFonts w:ascii="Century Gothic" w:eastAsia="Comic Sans MS" w:hAnsi="Century Gothic" w:cs="Comic Sans MS"/>
                <w:sz w:val="20"/>
                <w:szCs w:val="20"/>
              </w:rPr>
            </w:pPr>
            <w:r>
              <w:rPr>
                <w:rFonts w:ascii="Century Gothic" w:eastAsia="Comic Sans MS" w:hAnsi="Century Gothic" w:cs="Comic Sans MS"/>
                <w:sz w:val="20"/>
                <w:szCs w:val="20"/>
              </w:rPr>
              <w:lastRenderedPageBreak/>
              <w:t>Day 3</w:t>
            </w:r>
            <w:r w:rsidRPr="00722173">
              <w:rPr>
                <w:rFonts w:ascii="Century Gothic" w:eastAsia="Comic Sans MS" w:hAnsi="Century Gothic" w:cs="Comic Sans MS"/>
                <w:sz w:val="20"/>
                <w:szCs w:val="20"/>
              </w:rPr>
              <w:t xml:space="preserve"> </w:t>
            </w:r>
          </w:p>
        </w:tc>
        <w:tc>
          <w:tcPr>
            <w:tcW w:w="3998" w:type="dxa"/>
            <w:shd w:val="clear" w:color="auto" w:fill="FFFFFF"/>
          </w:tcPr>
          <w:p w:rsidR="0030337F" w:rsidRPr="00066609" w:rsidRDefault="0030337F" w:rsidP="0030337F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Century Gothic" w:hAnsi="Century Gothic" w:cs="Arial"/>
                <w:color w:val="FF0000"/>
                <w:position w:val="0"/>
                <w:sz w:val="20"/>
                <w:szCs w:val="20"/>
                <w:shd w:val="clear" w:color="auto" w:fill="FFFFFF"/>
                <w:lang w:eastAsia="en-GB"/>
              </w:rPr>
            </w:pPr>
            <w:r w:rsidRPr="00066609">
              <w:rPr>
                <w:rFonts w:ascii="Century Gothic" w:hAnsi="Century Gothic" w:cs="Arial"/>
                <w:color w:val="FF0000"/>
                <w:position w:val="0"/>
                <w:sz w:val="20"/>
                <w:szCs w:val="20"/>
                <w:shd w:val="clear" w:color="auto" w:fill="FFFFFF"/>
                <w:lang w:eastAsia="en-GB"/>
              </w:rPr>
              <w:t xml:space="preserve">New Word of the week is – </w:t>
            </w:r>
            <w:proofErr w:type="spellStart"/>
            <w:r>
              <w:rPr>
                <w:rFonts w:ascii="Century Gothic" w:hAnsi="Century Gothic" w:cs="Arial"/>
                <w:b/>
                <w:bCs/>
                <w:color w:val="FF0000"/>
                <w:position w:val="0"/>
                <w:sz w:val="20"/>
                <w:szCs w:val="20"/>
                <w:shd w:val="clear" w:color="auto" w:fill="FFFFFF"/>
                <w:lang w:eastAsia="en-GB"/>
              </w:rPr>
              <w:t>villian</w:t>
            </w:r>
            <w:proofErr w:type="spellEnd"/>
          </w:p>
          <w:p w:rsidR="0030337F" w:rsidRDefault="0030337F" w:rsidP="0030337F">
            <w:pPr>
              <w:pStyle w:val="Normal2"/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  <w:t>Explain to N2E children that the word means the bad person/animal in the story. Some children may need to stick with bad as their word.</w:t>
            </w:r>
          </w:p>
          <w:p w:rsidR="0030337F" w:rsidRDefault="0030337F" w:rsidP="0030337F">
            <w:pPr>
              <w:pStyle w:val="Normal2"/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  <w:t xml:space="preserve">Pick one character from the slide. Model sentences </w:t>
            </w:r>
            <w:proofErr w:type="spellStart"/>
            <w:r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  <w:t>e.g</w:t>
            </w:r>
            <w:proofErr w:type="spellEnd"/>
            <w:r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  <w:t xml:space="preserve"> :</w:t>
            </w:r>
          </w:p>
          <w:p w:rsidR="0030337F" w:rsidRDefault="0030337F" w:rsidP="0030337F">
            <w:pPr>
              <w:pStyle w:val="Normal2"/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  <w:t xml:space="preserve">Sprouts </w:t>
            </w:r>
            <w:r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  <w:t>children: The bad wolf</w:t>
            </w:r>
            <w:r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  <w:t xml:space="preserve"> is orange</w:t>
            </w:r>
          </w:p>
          <w:p w:rsidR="0030337F" w:rsidRDefault="0030337F" w:rsidP="0030337F">
            <w:pPr>
              <w:pStyle w:val="Normal2"/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  <w:t xml:space="preserve">Seedlings: the villain is the tiger because he tried to eat the girl. </w:t>
            </w:r>
          </w:p>
          <w:p w:rsidR="0030337F" w:rsidRPr="00722173" w:rsidRDefault="0030337F" w:rsidP="0030337F">
            <w:pPr>
              <w:pStyle w:val="Normal2"/>
              <w:rPr>
                <w:rFonts w:ascii="Century Gothic" w:eastAsia="Comic Sans MS" w:hAnsi="Century Gothic" w:cs="Comic Sans MS"/>
                <w:sz w:val="20"/>
                <w:szCs w:val="20"/>
              </w:rPr>
            </w:pPr>
          </w:p>
        </w:tc>
        <w:tc>
          <w:tcPr>
            <w:tcW w:w="5386" w:type="dxa"/>
          </w:tcPr>
          <w:p w:rsidR="0030337F" w:rsidRDefault="0030337F" w:rsidP="0030337F">
            <w:pPr>
              <w:pStyle w:val="Normal20"/>
              <w:spacing w:after="0" w:line="240" w:lineRule="auto"/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Be able to say three events from the story</w:t>
            </w:r>
            <w:r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  <w:t xml:space="preserve"> </w:t>
            </w:r>
          </w:p>
          <w:p w:rsidR="0030337F" w:rsidRDefault="0030337F" w:rsidP="0030337F">
            <w:pPr>
              <w:pStyle w:val="Normal20"/>
              <w:spacing w:after="0"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</w:p>
          <w:p w:rsidR="0030337F" w:rsidRDefault="0030337F" w:rsidP="0030337F">
            <w:pPr>
              <w:pStyle w:val="Normal20"/>
              <w:spacing w:after="0"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 xml:space="preserve">Begin to story map the first three events from the story using symbols and simple pictures. </w:t>
            </w:r>
          </w:p>
          <w:p w:rsidR="0030337F" w:rsidRDefault="0030337F" w:rsidP="0030337F">
            <w:pPr>
              <w:pStyle w:val="Normal20"/>
              <w:spacing w:after="0"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</w:p>
          <w:p w:rsidR="0030337F" w:rsidRDefault="0030337F" w:rsidP="0030337F">
            <w:pPr>
              <w:pStyle w:val="Normal20"/>
              <w:spacing w:after="0"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 xml:space="preserve">Use the washing lines and the slides to assist the children to TPS what to draw next. </w:t>
            </w:r>
          </w:p>
          <w:p w:rsidR="0030337F" w:rsidRPr="0030337F" w:rsidRDefault="0030337F" w:rsidP="0030337F">
            <w:pPr>
              <w:pStyle w:val="Normal20"/>
              <w:spacing w:after="0"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  <w:r w:rsidRPr="0030337F">
              <w:rPr>
                <w:rFonts w:ascii="Century Gothic" w:hAnsi="Century Gothic"/>
                <w:bCs/>
                <w:sz w:val="20"/>
                <w:szCs w:val="20"/>
              </w:rPr>
              <w:drawing>
                <wp:inline distT="0" distB="0" distL="0" distR="0" wp14:anchorId="0DA01598" wp14:editId="477AF74B">
                  <wp:extent cx="1981200" cy="2831220"/>
                  <wp:effectExtent l="0" t="0" r="0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5322" cy="28514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30337F" w:rsidRPr="00C9530B" w:rsidRDefault="0030337F" w:rsidP="0030337F">
            <w:pPr>
              <w:ind w:leftChars="0" w:left="0" w:firstLineChars="0" w:firstLine="0"/>
              <w:rPr>
                <w:rFonts w:ascii="Century Gothic" w:eastAsia="Century Gothic" w:hAnsi="Century Gothic" w:cs="Century Gothic"/>
                <w:sz w:val="20"/>
                <w:szCs w:val="20"/>
                <w:highlight w:val="red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  <w:highlight w:val="red"/>
              </w:rPr>
              <w:t>Blanks 1</w:t>
            </w:r>
            <w:r w:rsidRPr="00C9530B">
              <w:rPr>
                <w:rFonts w:ascii="Century Gothic" w:eastAsia="Century Gothic" w:hAnsi="Century Gothic" w:cs="Century Gothic"/>
                <w:sz w:val="20"/>
                <w:szCs w:val="20"/>
                <w:highlight w:val="red"/>
              </w:rPr>
              <w:t xml:space="preserve">: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  <w:highlight w:val="red"/>
              </w:rPr>
              <w:t>answer the ‘who is this?</w:t>
            </w:r>
          </w:p>
          <w:p w:rsidR="0030337F" w:rsidRPr="00C9530B" w:rsidRDefault="0030337F" w:rsidP="0030337F">
            <w:pPr>
              <w:ind w:leftChars="0" w:left="2" w:hanging="2"/>
              <w:rPr>
                <w:rFonts w:ascii="Century Gothic" w:eastAsia="Century Gothic" w:hAnsi="Century Gothic" w:cs="Century Gothic"/>
                <w:sz w:val="20"/>
                <w:szCs w:val="20"/>
                <w:highlight w:val="yellow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  <w:highlight w:val="yellow"/>
              </w:rPr>
              <w:t>Blanks 2</w:t>
            </w:r>
            <w:r w:rsidRPr="00C9530B">
              <w:rPr>
                <w:rFonts w:ascii="Century Gothic" w:eastAsia="Century Gothic" w:hAnsi="Century Gothic" w:cs="Century Gothic"/>
                <w:sz w:val="20"/>
                <w:szCs w:val="20"/>
                <w:highlight w:val="yellow"/>
              </w:rPr>
              <w:t xml:space="preserve">: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  <w:highlight w:val="yellow"/>
              </w:rPr>
              <w:t xml:space="preserve">Say what comes next in the story  </w:t>
            </w:r>
          </w:p>
          <w:p w:rsidR="0030337F" w:rsidRPr="00C9530B" w:rsidRDefault="0030337F" w:rsidP="0030337F">
            <w:pPr>
              <w:ind w:leftChars="0" w:left="2" w:hanging="2"/>
              <w:rPr>
                <w:rFonts w:ascii="Century Gothic" w:eastAsia="Century Gothic" w:hAnsi="Century Gothic" w:cs="Century Gothic"/>
                <w:sz w:val="20"/>
                <w:szCs w:val="20"/>
                <w:highlight w:val="green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  <w:highlight w:val="green"/>
              </w:rPr>
              <w:t>Blanks 3</w:t>
            </w:r>
            <w:r w:rsidRPr="00C9530B">
              <w:rPr>
                <w:rFonts w:ascii="Century Gothic" w:eastAsia="Century Gothic" w:hAnsi="Century Gothic" w:cs="Century Gothic"/>
                <w:sz w:val="20"/>
                <w:szCs w:val="20"/>
                <w:highlight w:val="green"/>
              </w:rPr>
              <w:t xml:space="preserve">: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  <w:highlight w:val="green"/>
              </w:rPr>
              <w:t xml:space="preserve">add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  <w:highlight w:val="green"/>
              </w:rPr>
              <w:t>a because</w:t>
            </w:r>
            <w:proofErr w:type="gramEnd"/>
            <w:r>
              <w:rPr>
                <w:rFonts w:ascii="Century Gothic" w:eastAsia="Century Gothic" w:hAnsi="Century Gothic" w:cs="Century Gothic"/>
                <w:sz w:val="20"/>
                <w:szCs w:val="20"/>
                <w:highlight w:val="green"/>
              </w:rPr>
              <w:t xml:space="preserve"> at the end of the sentence and include extended language </w:t>
            </w:r>
            <w:proofErr w:type="spellStart"/>
            <w:r>
              <w:rPr>
                <w:rFonts w:ascii="Century Gothic" w:eastAsia="Century Gothic" w:hAnsi="Century Gothic" w:cs="Century Gothic"/>
                <w:sz w:val="20"/>
                <w:szCs w:val="20"/>
                <w:highlight w:val="green"/>
              </w:rPr>
              <w:t>e.g</w:t>
            </w:r>
            <w:proofErr w:type="spellEnd"/>
            <w:r>
              <w:rPr>
                <w:rFonts w:ascii="Century Gothic" w:eastAsia="Century Gothic" w:hAnsi="Century Gothic" w:cs="Century Gothic"/>
                <w:sz w:val="20"/>
                <w:szCs w:val="20"/>
                <w:highlight w:val="green"/>
              </w:rPr>
              <w:t xml:space="preserve"> The first little pig built his house of straw because he found some straw on his journey.</w:t>
            </w:r>
          </w:p>
          <w:p w:rsidR="0030337F" w:rsidRPr="007D1CAA" w:rsidRDefault="0030337F" w:rsidP="0030337F">
            <w:pPr>
              <w:ind w:leftChars="0" w:left="0" w:firstLineChars="0" w:firstLine="0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30337F" w:rsidRPr="007D1CAA" w:rsidRDefault="0030337F" w:rsidP="0030337F">
            <w:pPr>
              <w:ind w:leftChars="0" w:left="2" w:hanging="2"/>
              <w:rPr>
                <w:rFonts w:ascii="Century Gothic" w:eastAsia="Century Gothic" w:hAnsi="Century Gothic" w:cs="Century Gothic"/>
                <w:sz w:val="20"/>
                <w:szCs w:val="20"/>
                <w:highlight w:val="green"/>
              </w:rPr>
            </w:pPr>
          </w:p>
        </w:tc>
        <w:tc>
          <w:tcPr>
            <w:tcW w:w="1956" w:type="dxa"/>
            <w:shd w:val="clear" w:color="auto" w:fill="FFFFFF"/>
          </w:tcPr>
          <w:p w:rsidR="0030337F" w:rsidRPr="00722173" w:rsidRDefault="0030337F" w:rsidP="0030337F">
            <w:pPr>
              <w:pStyle w:val="Normal2"/>
              <w:spacing w:after="0" w:line="240" w:lineRule="auto"/>
              <w:rPr>
                <w:rFonts w:ascii="Century Gothic" w:eastAsia="Comic Sans MS" w:hAnsi="Century Gothic" w:cs="Comic Sans MS"/>
                <w:sz w:val="20"/>
                <w:szCs w:val="20"/>
              </w:rPr>
            </w:pPr>
          </w:p>
        </w:tc>
      </w:tr>
      <w:tr w:rsidR="0030337F" w:rsidRPr="00722173" w:rsidTr="00E8736E">
        <w:trPr>
          <w:trHeight w:val="423"/>
        </w:trPr>
        <w:tc>
          <w:tcPr>
            <w:tcW w:w="392" w:type="dxa"/>
            <w:shd w:val="clear" w:color="auto" w:fill="FFFFFF"/>
          </w:tcPr>
          <w:p w:rsidR="0030337F" w:rsidRPr="00722173" w:rsidRDefault="0030337F" w:rsidP="0030337F">
            <w:pPr>
              <w:pStyle w:val="Normal2"/>
              <w:spacing w:after="0" w:line="240" w:lineRule="auto"/>
              <w:ind w:left="113" w:right="113"/>
              <w:rPr>
                <w:rFonts w:ascii="Century Gothic" w:eastAsia="Comic Sans MS" w:hAnsi="Century Gothic" w:cs="Comic Sans MS"/>
                <w:sz w:val="20"/>
                <w:szCs w:val="20"/>
              </w:rPr>
            </w:pPr>
            <w:r>
              <w:rPr>
                <w:rFonts w:ascii="Century Gothic" w:eastAsia="Comic Sans MS" w:hAnsi="Century Gothic" w:cs="Comic Sans MS"/>
                <w:sz w:val="20"/>
                <w:szCs w:val="20"/>
              </w:rPr>
              <w:t>Day 4</w:t>
            </w:r>
          </w:p>
        </w:tc>
        <w:tc>
          <w:tcPr>
            <w:tcW w:w="3998" w:type="dxa"/>
            <w:shd w:val="clear" w:color="auto" w:fill="FFFFFF"/>
          </w:tcPr>
          <w:p w:rsidR="0030337F" w:rsidRPr="00066609" w:rsidRDefault="0030337F" w:rsidP="0030337F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Century Gothic" w:hAnsi="Century Gothic" w:cs="Arial"/>
                <w:color w:val="FF0000"/>
                <w:position w:val="0"/>
                <w:sz w:val="20"/>
                <w:szCs w:val="20"/>
                <w:shd w:val="clear" w:color="auto" w:fill="FFFFFF"/>
                <w:lang w:eastAsia="en-GB"/>
              </w:rPr>
            </w:pPr>
            <w:r w:rsidRPr="00066609">
              <w:rPr>
                <w:rFonts w:ascii="Century Gothic" w:hAnsi="Century Gothic" w:cs="Arial"/>
                <w:color w:val="FF0000"/>
                <w:position w:val="0"/>
                <w:sz w:val="20"/>
                <w:szCs w:val="20"/>
                <w:shd w:val="clear" w:color="auto" w:fill="FFFFFF"/>
                <w:lang w:eastAsia="en-GB"/>
              </w:rPr>
              <w:t xml:space="preserve">New Word of the week is – </w:t>
            </w:r>
            <w:proofErr w:type="spellStart"/>
            <w:r>
              <w:rPr>
                <w:rFonts w:ascii="Century Gothic" w:hAnsi="Century Gothic" w:cs="Arial"/>
                <w:b/>
                <w:bCs/>
                <w:color w:val="FF0000"/>
                <w:position w:val="0"/>
                <w:sz w:val="20"/>
                <w:szCs w:val="20"/>
                <w:shd w:val="clear" w:color="auto" w:fill="FFFFFF"/>
                <w:lang w:eastAsia="en-GB"/>
              </w:rPr>
              <w:t>villian</w:t>
            </w:r>
            <w:proofErr w:type="spellEnd"/>
          </w:p>
          <w:p w:rsidR="0030337F" w:rsidRDefault="0030337F" w:rsidP="0030337F">
            <w:pPr>
              <w:pStyle w:val="Normal2"/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  <w:t>Explain to N2E children that the word means the bad person/animal in the story. Some children may need to stick with bad as their word.</w:t>
            </w:r>
          </w:p>
          <w:p w:rsidR="0030337F" w:rsidRDefault="0030337F" w:rsidP="0030337F">
            <w:pPr>
              <w:pStyle w:val="Normal2"/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  <w:t xml:space="preserve">Pick one character from the slide. Model sentences </w:t>
            </w:r>
            <w:proofErr w:type="spellStart"/>
            <w:r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  <w:t>e.g</w:t>
            </w:r>
            <w:proofErr w:type="spellEnd"/>
            <w:r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  <w:t xml:space="preserve"> :</w:t>
            </w:r>
          </w:p>
          <w:p w:rsidR="0030337F" w:rsidRDefault="0030337F" w:rsidP="0030337F">
            <w:pPr>
              <w:pStyle w:val="Normal2"/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  <w:t>Sprouts children: The bad tiger is orange</w:t>
            </w:r>
          </w:p>
          <w:p w:rsidR="0030337F" w:rsidRDefault="0030337F" w:rsidP="0030337F">
            <w:pPr>
              <w:pStyle w:val="Normal2"/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  <w:t xml:space="preserve">Seedlings: the villain is the tiger because he tried to eat the girl. </w:t>
            </w:r>
          </w:p>
          <w:p w:rsidR="0030337F" w:rsidRPr="00066609" w:rsidRDefault="0030337F" w:rsidP="0030337F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Century Gothic" w:hAnsi="Century Gothic" w:cs="Arial"/>
                <w:color w:val="FF0000"/>
                <w:position w:val="0"/>
                <w:sz w:val="20"/>
                <w:szCs w:val="20"/>
                <w:shd w:val="clear" w:color="auto" w:fill="FFFFFF"/>
                <w:lang w:eastAsia="en-GB"/>
              </w:rPr>
            </w:pPr>
          </w:p>
        </w:tc>
        <w:tc>
          <w:tcPr>
            <w:tcW w:w="5386" w:type="dxa"/>
          </w:tcPr>
          <w:p w:rsidR="0030337F" w:rsidRDefault="0030337F" w:rsidP="0030337F">
            <w:pPr>
              <w:pStyle w:val="Normal20"/>
              <w:spacing w:after="0" w:line="240" w:lineRule="auto"/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Be able to say three events from the story</w:t>
            </w:r>
            <w:r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  <w:t xml:space="preserve"> </w:t>
            </w:r>
          </w:p>
          <w:p w:rsidR="0030337F" w:rsidRDefault="0030337F" w:rsidP="0030337F">
            <w:pPr>
              <w:pStyle w:val="Normal20"/>
              <w:spacing w:after="0"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</w:p>
          <w:p w:rsidR="0030337F" w:rsidRDefault="0030337F" w:rsidP="0030337F">
            <w:pPr>
              <w:pStyle w:val="Normal20"/>
              <w:spacing w:after="0"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 xml:space="preserve">Begin to story map the first three events from the story using symbols and simple pictures. </w:t>
            </w:r>
          </w:p>
          <w:p w:rsidR="0030337F" w:rsidRDefault="0030337F" w:rsidP="0030337F">
            <w:pPr>
              <w:pStyle w:val="Normal20"/>
              <w:spacing w:after="0"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</w:p>
          <w:p w:rsidR="0030337F" w:rsidRPr="00FA1218" w:rsidRDefault="0030337F" w:rsidP="0030337F">
            <w:pPr>
              <w:pStyle w:val="Normal20"/>
              <w:spacing w:after="0" w:line="240" w:lineRule="auto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 xml:space="preserve">Use the washing lines and the slides to assist the children to TPS what to draw next. </w:t>
            </w:r>
          </w:p>
        </w:tc>
        <w:tc>
          <w:tcPr>
            <w:tcW w:w="3969" w:type="dxa"/>
          </w:tcPr>
          <w:p w:rsidR="0030337F" w:rsidRPr="00C9530B" w:rsidRDefault="0030337F" w:rsidP="0030337F">
            <w:pPr>
              <w:ind w:leftChars="0" w:left="0" w:firstLineChars="0" w:firstLine="0"/>
              <w:rPr>
                <w:rFonts w:ascii="Century Gothic" w:eastAsia="Century Gothic" w:hAnsi="Century Gothic" w:cs="Century Gothic"/>
                <w:sz w:val="20"/>
                <w:szCs w:val="20"/>
                <w:highlight w:val="red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  <w:highlight w:val="red"/>
              </w:rPr>
              <w:t>Blanks 1</w:t>
            </w:r>
            <w:r w:rsidRPr="00C9530B">
              <w:rPr>
                <w:rFonts w:ascii="Century Gothic" w:eastAsia="Century Gothic" w:hAnsi="Century Gothic" w:cs="Century Gothic"/>
                <w:sz w:val="20"/>
                <w:szCs w:val="20"/>
                <w:highlight w:val="red"/>
              </w:rPr>
              <w:t xml:space="preserve">: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  <w:highlight w:val="red"/>
              </w:rPr>
              <w:t>answer the ‘who is this?</w:t>
            </w:r>
          </w:p>
          <w:p w:rsidR="0030337F" w:rsidRPr="00C9530B" w:rsidRDefault="0030337F" w:rsidP="0030337F">
            <w:pPr>
              <w:ind w:leftChars="0" w:left="2" w:hanging="2"/>
              <w:rPr>
                <w:rFonts w:ascii="Century Gothic" w:eastAsia="Century Gothic" w:hAnsi="Century Gothic" w:cs="Century Gothic"/>
                <w:sz w:val="20"/>
                <w:szCs w:val="20"/>
                <w:highlight w:val="yellow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  <w:highlight w:val="yellow"/>
              </w:rPr>
              <w:t>Blanks 2</w:t>
            </w:r>
            <w:r w:rsidRPr="00C9530B">
              <w:rPr>
                <w:rFonts w:ascii="Century Gothic" w:eastAsia="Century Gothic" w:hAnsi="Century Gothic" w:cs="Century Gothic"/>
                <w:sz w:val="20"/>
                <w:szCs w:val="20"/>
                <w:highlight w:val="yellow"/>
              </w:rPr>
              <w:t xml:space="preserve">: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  <w:highlight w:val="yellow"/>
              </w:rPr>
              <w:t xml:space="preserve">Say what comes next in the story  </w:t>
            </w:r>
          </w:p>
          <w:p w:rsidR="0030337F" w:rsidRPr="00C9530B" w:rsidRDefault="0030337F" w:rsidP="0030337F">
            <w:pPr>
              <w:ind w:leftChars="0" w:left="2" w:hanging="2"/>
              <w:rPr>
                <w:rFonts w:ascii="Century Gothic" w:eastAsia="Century Gothic" w:hAnsi="Century Gothic" w:cs="Century Gothic"/>
                <w:sz w:val="20"/>
                <w:szCs w:val="20"/>
                <w:highlight w:val="green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  <w:highlight w:val="green"/>
              </w:rPr>
              <w:t>Blanks 3</w:t>
            </w:r>
            <w:r w:rsidRPr="00C9530B">
              <w:rPr>
                <w:rFonts w:ascii="Century Gothic" w:eastAsia="Century Gothic" w:hAnsi="Century Gothic" w:cs="Century Gothic"/>
                <w:sz w:val="20"/>
                <w:szCs w:val="20"/>
                <w:highlight w:val="green"/>
              </w:rPr>
              <w:t xml:space="preserve">: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  <w:highlight w:val="green"/>
              </w:rPr>
              <w:t xml:space="preserve">add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  <w:highlight w:val="green"/>
              </w:rPr>
              <w:t>a because</w:t>
            </w:r>
            <w:proofErr w:type="gramEnd"/>
            <w:r>
              <w:rPr>
                <w:rFonts w:ascii="Century Gothic" w:eastAsia="Century Gothic" w:hAnsi="Century Gothic" w:cs="Century Gothic"/>
                <w:sz w:val="20"/>
                <w:szCs w:val="20"/>
                <w:highlight w:val="green"/>
              </w:rPr>
              <w:t xml:space="preserve"> at the end of the sentence and include extended language </w:t>
            </w:r>
            <w:proofErr w:type="spellStart"/>
            <w:r>
              <w:rPr>
                <w:rFonts w:ascii="Century Gothic" w:eastAsia="Century Gothic" w:hAnsi="Century Gothic" w:cs="Century Gothic"/>
                <w:sz w:val="20"/>
                <w:szCs w:val="20"/>
                <w:highlight w:val="green"/>
              </w:rPr>
              <w:t>e.g</w:t>
            </w:r>
            <w:proofErr w:type="spellEnd"/>
            <w:r>
              <w:rPr>
                <w:rFonts w:ascii="Century Gothic" w:eastAsia="Century Gothic" w:hAnsi="Century Gothic" w:cs="Century Gothic"/>
                <w:sz w:val="20"/>
                <w:szCs w:val="20"/>
                <w:highlight w:val="green"/>
              </w:rPr>
              <w:t xml:space="preserve"> The first little pig built his house of straw because he found some straw on his journey.</w:t>
            </w:r>
          </w:p>
          <w:p w:rsidR="0030337F" w:rsidRPr="007D1CAA" w:rsidRDefault="0030337F" w:rsidP="0030337F">
            <w:pPr>
              <w:ind w:leftChars="0" w:left="0" w:firstLineChars="0" w:firstLine="0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30337F" w:rsidRPr="007D1CAA" w:rsidRDefault="0030337F" w:rsidP="0030337F">
            <w:pPr>
              <w:ind w:leftChars="0" w:left="2" w:hanging="2"/>
              <w:rPr>
                <w:rFonts w:ascii="Century Gothic" w:eastAsia="Century Gothic" w:hAnsi="Century Gothic" w:cs="Century Gothic"/>
                <w:sz w:val="20"/>
                <w:szCs w:val="20"/>
                <w:highlight w:val="green"/>
              </w:rPr>
            </w:pPr>
          </w:p>
        </w:tc>
        <w:tc>
          <w:tcPr>
            <w:tcW w:w="1956" w:type="dxa"/>
            <w:shd w:val="clear" w:color="auto" w:fill="FFFFFF"/>
          </w:tcPr>
          <w:p w:rsidR="0030337F" w:rsidRPr="0030337F" w:rsidRDefault="0030337F" w:rsidP="0030337F">
            <w:pPr>
              <w:pStyle w:val="Normal2"/>
              <w:spacing w:after="0" w:line="240" w:lineRule="auto"/>
              <w:rPr>
                <w:rFonts w:ascii="Century Gothic" w:eastAsia="Comic Sans MS" w:hAnsi="Century Gothic" w:cs="Comic Sans MS"/>
                <w:b/>
                <w:sz w:val="20"/>
                <w:szCs w:val="20"/>
              </w:rPr>
            </w:pPr>
            <w:r>
              <w:rPr>
                <w:rFonts w:ascii="Century Gothic" w:eastAsia="Comic Sans MS" w:hAnsi="Century Gothic" w:cs="Comic Sans MS"/>
                <w:sz w:val="20"/>
                <w:szCs w:val="20"/>
              </w:rPr>
              <w:t xml:space="preserve">Give the children a speech bubble. Ask them to write what the pig said next: </w:t>
            </w:r>
            <w:r w:rsidRPr="0030337F">
              <w:rPr>
                <w:rFonts w:ascii="Century Gothic" w:eastAsia="Comic Sans MS" w:hAnsi="Century Gothic" w:cs="Comic Sans MS"/>
                <w:b/>
                <w:sz w:val="20"/>
                <w:szCs w:val="20"/>
              </w:rPr>
              <w:t xml:space="preserve">I will not let you in chin </w:t>
            </w:r>
            <w:proofErr w:type="spellStart"/>
            <w:r w:rsidRPr="0030337F">
              <w:rPr>
                <w:rFonts w:ascii="Century Gothic" w:eastAsia="Comic Sans MS" w:hAnsi="Century Gothic" w:cs="Comic Sans MS"/>
                <w:b/>
                <w:sz w:val="20"/>
                <w:szCs w:val="20"/>
              </w:rPr>
              <w:t>chin</w:t>
            </w:r>
            <w:proofErr w:type="spellEnd"/>
            <w:r w:rsidRPr="0030337F">
              <w:rPr>
                <w:rFonts w:ascii="Century Gothic" w:eastAsia="Comic Sans MS" w:hAnsi="Century Gothic" w:cs="Comic Sans MS"/>
                <w:b/>
                <w:sz w:val="20"/>
                <w:szCs w:val="20"/>
              </w:rPr>
              <w:t xml:space="preserve"> </w:t>
            </w:r>
            <w:proofErr w:type="spellStart"/>
            <w:r w:rsidRPr="0030337F">
              <w:rPr>
                <w:rFonts w:ascii="Century Gothic" w:eastAsia="Comic Sans MS" w:hAnsi="Century Gothic" w:cs="Comic Sans MS"/>
                <w:b/>
                <w:sz w:val="20"/>
                <w:szCs w:val="20"/>
              </w:rPr>
              <w:t>chin</w:t>
            </w:r>
            <w:proofErr w:type="spellEnd"/>
            <w:r w:rsidRPr="0030337F">
              <w:rPr>
                <w:rFonts w:ascii="Century Gothic" w:eastAsia="Comic Sans MS" w:hAnsi="Century Gothic" w:cs="Comic Sans MS"/>
                <w:b/>
                <w:sz w:val="20"/>
                <w:szCs w:val="20"/>
              </w:rPr>
              <w:t>.</w:t>
            </w:r>
          </w:p>
          <w:p w:rsidR="0030337F" w:rsidRDefault="0030337F" w:rsidP="0030337F">
            <w:pPr>
              <w:pStyle w:val="Normal2"/>
              <w:spacing w:after="0" w:line="240" w:lineRule="auto"/>
              <w:rPr>
                <w:rFonts w:ascii="Century Gothic" w:eastAsia="Comic Sans MS" w:hAnsi="Century Gothic" w:cs="Comic Sans MS"/>
                <w:sz w:val="20"/>
                <w:szCs w:val="20"/>
              </w:rPr>
            </w:pPr>
          </w:p>
          <w:p w:rsidR="0030337F" w:rsidRPr="00722173" w:rsidRDefault="0030337F" w:rsidP="0030337F">
            <w:pPr>
              <w:pStyle w:val="Normal2"/>
              <w:spacing w:after="0" w:line="240" w:lineRule="auto"/>
              <w:rPr>
                <w:rFonts w:ascii="Century Gothic" w:eastAsia="Comic Sans MS" w:hAnsi="Century Gothic" w:cs="Comic Sans MS"/>
                <w:sz w:val="20"/>
                <w:szCs w:val="20"/>
              </w:rPr>
            </w:pPr>
            <w:r>
              <w:rPr>
                <w:rFonts w:ascii="Century Gothic" w:eastAsia="Comic Sans MS" w:hAnsi="Century Gothic" w:cs="Comic Sans MS"/>
                <w:sz w:val="20"/>
                <w:szCs w:val="20"/>
              </w:rPr>
              <w:t>SEND: Make marks that represent these words (copy I)</w:t>
            </w:r>
          </w:p>
        </w:tc>
      </w:tr>
      <w:tr w:rsidR="0030337F" w:rsidRPr="00722173" w:rsidTr="00A555B2">
        <w:trPr>
          <w:trHeight w:val="423"/>
        </w:trPr>
        <w:tc>
          <w:tcPr>
            <w:tcW w:w="392" w:type="dxa"/>
            <w:shd w:val="clear" w:color="auto" w:fill="FFFFFF"/>
          </w:tcPr>
          <w:p w:rsidR="0030337F" w:rsidRPr="00722173" w:rsidRDefault="0030337F" w:rsidP="0030337F">
            <w:pPr>
              <w:pStyle w:val="Normal2"/>
              <w:spacing w:after="0" w:line="240" w:lineRule="auto"/>
              <w:ind w:left="113" w:right="113"/>
              <w:rPr>
                <w:rFonts w:ascii="Century Gothic" w:eastAsia="Comic Sans MS" w:hAnsi="Century Gothic" w:cs="Comic Sans MS"/>
                <w:sz w:val="20"/>
                <w:szCs w:val="20"/>
              </w:rPr>
            </w:pPr>
            <w:r>
              <w:rPr>
                <w:rFonts w:ascii="Century Gothic" w:eastAsia="Comic Sans MS" w:hAnsi="Century Gothic" w:cs="Comic Sans MS"/>
                <w:sz w:val="20"/>
                <w:szCs w:val="20"/>
              </w:rPr>
              <w:lastRenderedPageBreak/>
              <w:t>Day 5</w:t>
            </w:r>
          </w:p>
        </w:tc>
        <w:tc>
          <w:tcPr>
            <w:tcW w:w="3998" w:type="dxa"/>
            <w:shd w:val="clear" w:color="auto" w:fill="FFFFFF"/>
          </w:tcPr>
          <w:p w:rsidR="0030337F" w:rsidRPr="00066609" w:rsidRDefault="0030337F" w:rsidP="0030337F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Century Gothic" w:hAnsi="Century Gothic" w:cs="Arial"/>
                <w:color w:val="FF0000"/>
                <w:position w:val="0"/>
                <w:sz w:val="20"/>
                <w:szCs w:val="20"/>
                <w:shd w:val="clear" w:color="auto" w:fill="FFFFFF"/>
                <w:lang w:eastAsia="en-GB"/>
              </w:rPr>
            </w:pPr>
            <w:r w:rsidRPr="00066609">
              <w:rPr>
                <w:rFonts w:ascii="Century Gothic" w:hAnsi="Century Gothic" w:cs="Arial"/>
                <w:color w:val="FF0000"/>
                <w:position w:val="0"/>
                <w:sz w:val="20"/>
                <w:szCs w:val="20"/>
                <w:shd w:val="clear" w:color="auto" w:fill="FFFFFF"/>
                <w:lang w:eastAsia="en-GB"/>
              </w:rPr>
              <w:t xml:space="preserve">New Word of the week is – </w:t>
            </w:r>
            <w:proofErr w:type="spellStart"/>
            <w:r>
              <w:rPr>
                <w:rFonts w:ascii="Century Gothic" w:hAnsi="Century Gothic" w:cs="Arial"/>
                <w:b/>
                <w:bCs/>
                <w:color w:val="FF0000"/>
                <w:position w:val="0"/>
                <w:sz w:val="20"/>
                <w:szCs w:val="20"/>
                <w:shd w:val="clear" w:color="auto" w:fill="FFFFFF"/>
                <w:lang w:eastAsia="en-GB"/>
              </w:rPr>
              <w:t>villian</w:t>
            </w:r>
            <w:proofErr w:type="spellEnd"/>
          </w:p>
          <w:p w:rsidR="0030337F" w:rsidRDefault="0030337F" w:rsidP="0030337F">
            <w:pPr>
              <w:pStyle w:val="Normal2"/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  <w:t>Explain to N2E children that the word means the bad person/animal in the story. Some children may need to stick with bad as their word.</w:t>
            </w:r>
          </w:p>
          <w:p w:rsidR="0030337F" w:rsidRDefault="0030337F" w:rsidP="0030337F">
            <w:pPr>
              <w:pStyle w:val="Normal2"/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  <w:t xml:space="preserve">Pick one character from the slide. Model sentences </w:t>
            </w:r>
            <w:proofErr w:type="spellStart"/>
            <w:r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  <w:t>e.g</w:t>
            </w:r>
            <w:proofErr w:type="spellEnd"/>
            <w:r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  <w:t xml:space="preserve"> :</w:t>
            </w:r>
          </w:p>
          <w:p w:rsidR="0030337F" w:rsidRDefault="0030337F" w:rsidP="0030337F">
            <w:pPr>
              <w:pStyle w:val="Normal2"/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  <w:t>Sprouts children: The bad tiger is orange</w:t>
            </w:r>
          </w:p>
          <w:p w:rsidR="0030337F" w:rsidRDefault="0030337F" w:rsidP="0030337F">
            <w:pPr>
              <w:pStyle w:val="Normal2"/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1F497D" w:themeColor="text2"/>
                <w:sz w:val="20"/>
                <w:szCs w:val="20"/>
              </w:rPr>
              <w:t xml:space="preserve">Seedlings: the villain is the tiger because he tried to eat the girl. </w:t>
            </w:r>
          </w:p>
          <w:p w:rsidR="0030337F" w:rsidRPr="00066609" w:rsidRDefault="0030337F" w:rsidP="0030337F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Century Gothic" w:hAnsi="Century Gothic" w:cs="Arial"/>
                <w:color w:val="FF0000"/>
                <w:position w:val="0"/>
                <w:sz w:val="20"/>
                <w:szCs w:val="20"/>
                <w:shd w:val="clear" w:color="auto" w:fill="FFFFFF"/>
                <w:lang w:eastAsia="en-GB"/>
              </w:rPr>
            </w:pPr>
          </w:p>
        </w:tc>
        <w:tc>
          <w:tcPr>
            <w:tcW w:w="5386" w:type="dxa"/>
            <w:shd w:val="clear" w:color="auto" w:fill="FFFFFF"/>
          </w:tcPr>
          <w:p w:rsidR="0030337F" w:rsidRDefault="0030337F" w:rsidP="0030337F">
            <w:pPr>
              <w:pStyle w:val="Normal20"/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To know that we use finger spaces between words</w:t>
            </w:r>
          </w:p>
          <w:p w:rsidR="0030337F" w:rsidRDefault="0030337F" w:rsidP="0030337F">
            <w:pPr>
              <w:pStyle w:val="Normal20"/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To know the repeated refrain</w:t>
            </w:r>
          </w:p>
          <w:p w:rsidR="0030337F" w:rsidRDefault="0030337F" w:rsidP="0030337F">
            <w:pPr>
              <w:pStyle w:val="Normal20"/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:rsidR="0030337F" w:rsidRPr="008215F4" w:rsidRDefault="0030337F" w:rsidP="0030337F">
            <w:pPr>
              <w:pStyle w:val="Normal20"/>
              <w:spacing w:after="0"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  <w:r w:rsidRPr="008215F4">
              <w:rPr>
                <w:rFonts w:ascii="Century Gothic" w:hAnsi="Century Gothic"/>
                <w:bCs/>
                <w:sz w:val="20"/>
                <w:szCs w:val="20"/>
              </w:rPr>
              <w:t xml:space="preserve">Show the picture </w:t>
            </w:r>
            <w:r>
              <w:rPr>
                <w:rFonts w:ascii="Century Gothic" w:hAnsi="Century Gothic"/>
                <w:bCs/>
                <w:sz w:val="20"/>
                <w:szCs w:val="20"/>
              </w:rPr>
              <w:t>of the wolf running away.</w:t>
            </w:r>
          </w:p>
          <w:p w:rsidR="0030337F" w:rsidRPr="008215F4" w:rsidRDefault="0030337F" w:rsidP="0030337F">
            <w:pPr>
              <w:pStyle w:val="Normal20"/>
              <w:spacing w:after="0"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</w:p>
          <w:p w:rsidR="0030337F" w:rsidRPr="008215F4" w:rsidRDefault="0030337F" w:rsidP="0030337F">
            <w:pPr>
              <w:pStyle w:val="Normal20"/>
              <w:spacing w:after="0"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  <w:r w:rsidRPr="008215F4">
              <w:rPr>
                <w:rFonts w:ascii="Century Gothic" w:hAnsi="Century Gothic"/>
                <w:b/>
                <w:bCs/>
                <w:sz w:val="20"/>
                <w:szCs w:val="20"/>
              </w:rPr>
              <w:t>TPS</w:t>
            </w:r>
            <w:r w:rsidRPr="008215F4">
              <w:rPr>
                <w:rFonts w:ascii="Century Gothic" w:hAnsi="Century Gothic"/>
                <w:bCs/>
                <w:sz w:val="20"/>
                <w:szCs w:val="20"/>
              </w:rPr>
              <w:t xml:space="preserve"> what did he say?</w:t>
            </w:r>
            <w:r>
              <w:rPr>
                <w:rFonts w:ascii="Century Gothic" w:hAnsi="Century Gothic"/>
                <w:bCs/>
                <w:sz w:val="20"/>
                <w:szCs w:val="20"/>
              </w:rPr>
              <w:t xml:space="preserve"> What happened?</w:t>
            </w:r>
          </w:p>
          <w:p w:rsidR="0030337F" w:rsidRPr="008215F4" w:rsidRDefault="0030337F" w:rsidP="0030337F">
            <w:pPr>
              <w:pStyle w:val="Normal20"/>
              <w:spacing w:after="0"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Show the children how we can write a sentence to retell this part of the story</w:t>
            </w:r>
            <w:r w:rsidRPr="008215F4">
              <w:rPr>
                <w:rFonts w:ascii="Century Gothic" w:hAnsi="Century Gothic"/>
                <w:bCs/>
                <w:sz w:val="20"/>
                <w:szCs w:val="20"/>
              </w:rPr>
              <w:t xml:space="preserve">. Show children how to use finger spaces to space words. </w:t>
            </w:r>
          </w:p>
          <w:p w:rsidR="0030337F" w:rsidRPr="008215F4" w:rsidRDefault="0030337F" w:rsidP="0030337F">
            <w:pPr>
              <w:pStyle w:val="Normal20"/>
              <w:spacing w:after="0"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</w:p>
          <w:p w:rsidR="0030337F" w:rsidRDefault="0030337F" w:rsidP="0030337F">
            <w:pPr>
              <w:pStyle w:val="Normal20"/>
              <w:spacing w:after="0"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  <w:r w:rsidRPr="008215F4">
              <w:rPr>
                <w:rFonts w:ascii="Century Gothic" w:hAnsi="Century Gothic"/>
                <w:bCs/>
                <w:sz w:val="20"/>
                <w:szCs w:val="20"/>
              </w:rPr>
              <w:t>Show the children the success steps</w:t>
            </w:r>
            <w:r>
              <w:rPr>
                <w:rFonts w:ascii="Century Gothic" w:hAnsi="Century Gothic"/>
                <w:bCs/>
                <w:sz w:val="20"/>
                <w:szCs w:val="20"/>
              </w:rPr>
              <w:t xml:space="preserve"> visual</w:t>
            </w:r>
            <w:r w:rsidRPr="008215F4">
              <w:rPr>
                <w:rFonts w:ascii="Century Gothic" w:hAnsi="Century Gothic"/>
                <w:bCs/>
                <w:sz w:val="20"/>
                <w:szCs w:val="20"/>
              </w:rPr>
              <w:t xml:space="preserve"> for writing a sentence: think it, say it, write it, read it. </w:t>
            </w:r>
          </w:p>
          <w:p w:rsidR="0030337F" w:rsidRPr="008215F4" w:rsidRDefault="0030337F" w:rsidP="0030337F">
            <w:pPr>
              <w:pStyle w:val="Normal20"/>
              <w:spacing w:after="0"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Model using this to write the sentence</w:t>
            </w:r>
          </w:p>
          <w:p w:rsidR="0030337F" w:rsidRDefault="0030337F" w:rsidP="0030337F">
            <w:pPr>
              <w:pStyle w:val="Normal20"/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:rsidR="0030337F" w:rsidRDefault="0030337F" w:rsidP="0030337F">
            <w:pPr>
              <w:pStyle w:val="Normal20"/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THE BIG BAD WOLF DID NOT COME BACK.</w:t>
            </w:r>
          </w:p>
        </w:tc>
        <w:tc>
          <w:tcPr>
            <w:tcW w:w="3969" w:type="dxa"/>
            <w:shd w:val="clear" w:color="auto" w:fill="FFFFFF"/>
          </w:tcPr>
          <w:p w:rsidR="0030337F" w:rsidRPr="00C9530B" w:rsidRDefault="0030337F" w:rsidP="0030337F">
            <w:pPr>
              <w:ind w:leftChars="0" w:left="2" w:hanging="2"/>
              <w:rPr>
                <w:rFonts w:ascii="Century Gothic" w:eastAsia="Century Gothic" w:hAnsi="Century Gothic" w:cs="Century Gothic"/>
                <w:sz w:val="20"/>
                <w:szCs w:val="20"/>
                <w:highlight w:val="red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  <w:highlight w:val="red"/>
              </w:rPr>
              <w:t>Blanks 1: show me the wolf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  <w:highlight w:val="red"/>
              </w:rPr>
              <w:t>. Who is this? What is this?</w:t>
            </w:r>
          </w:p>
          <w:p w:rsidR="0030337F" w:rsidRPr="00C9530B" w:rsidRDefault="0030337F" w:rsidP="0030337F">
            <w:pPr>
              <w:ind w:leftChars="0" w:left="2" w:hanging="2"/>
              <w:rPr>
                <w:rFonts w:ascii="Century Gothic" w:eastAsia="Century Gothic" w:hAnsi="Century Gothic" w:cs="Century Gothic"/>
                <w:sz w:val="20"/>
                <w:szCs w:val="20"/>
                <w:highlight w:val="yellow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  <w:highlight w:val="yellow"/>
              </w:rPr>
              <w:t>Blanks 2: What did the wolf do at this part of the story?</w:t>
            </w:r>
          </w:p>
          <w:p w:rsidR="0030337F" w:rsidRPr="00C9530B" w:rsidRDefault="0030337F" w:rsidP="0030337F">
            <w:pPr>
              <w:ind w:leftChars="0" w:left="2" w:hanging="2"/>
              <w:rPr>
                <w:rFonts w:ascii="Century Gothic" w:eastAsia="Century Gothic" w:hAnsi="Century Gothic" w:cs="Century Gothic"/>
                <w:sz w:val="20"/>
                <w:szCs w:val="20"/>
                <w:highlight w:val="green"/>
              </w:rPr>
            </w:pPr>
            <w:r w:rsidRPr="00C9530B">
              <w:rPr>
                <w:rFonts w:ascii="Century Gothic" w:eastAsia="Century Gothic" w:hAnsi="Century Gothic" w:cs="Century Gothic"/>
                <w:sz w:val="20"/>
                <w:szCs w:val="20"/>
                <w:highlight w:val="green"/>
              </w:rPr>
              <w:t xml:space="preserve">Green: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  <w:highlight w:val="green"/>
              </w:rPr>
              <w:t>why did the wolf never come back?</w:t>
            </w:r>
          </w:p>
          <w:p w:rsidR="0030337F" w:rsidRDefault="0030337F" w:rsidP="0030337F">
            <w:pPr>
              <w:ind w:leftChars="0" w:left="2" w:hanging="2"/>
              <w:rPr>
                <w:rFonts w:ascii="Century Gothic" w:eastAsia="Century Gothic" w:hAnsi="Century Gothic" w:cs="Century Gothic"/>
                <w:sz w:val="20"/>
                <w:szCs w:val="20"/>
                <w:highlight w:val="red"/>
              </w:rPr>
            </w:pPr>
          </w:p>
        </w:tc>
        <w:tc>
          <w:tcPr>
            <w:tcW w:w="1956" w:type="dxa"/>
            <w:shd w:val="clear" w:color="auto" w:fill="FFFFFF"/>
          </w:tcPr>
          <w:p w:rsidR="0030337F" w:rsidRPr="00722173" w:rsidRDefault="0030337F" w:rsidP="0030337F">
            <w:pPr>
              <w:pStyle w:val="Normal2"/>
              <w:spacing w:after="0" w:line="240" w:lineRule="auto"/>
              <w:rPr>
                <w:rFonts w:ascii="Century Gothic" w:eastAsia="Comic Sans MS" w:hAnsi="Century Gothic" w:cs="Comic Sans MS"/>
                <w:sz w:val="20"/>
                <w:szCs w:val="20"/>
              </w:rPr>
            </w:pPr>
          </w:p>
        </w:tc>
      </w:tr>
    </w:tbl>
    <w:p w:rsidR="00A75CEA" w:rsidRPr="00722173" w:rsidRDefault="00A75CEA" w:rsidP="008B482F">
      <w:pPr>
        <w:pStyle w:val="Normal2"/>
        <w:tabs>
          <w:tab w:val="left" w:pos="5010"/>
        </w:tabs>
        <w:rPr>
          <w:rFonts w:ascii="Century Gothic" w:hAnsi="Century Gothic"/>
          <w:b/>
          <w:bCs/>
          <w:sz w:val="28"/>
          <w:szCs w:val="28"/>
        </w:rPr>
      </w:pPr>
    </w:p>
    <w:p w:rsidR="00722173" w:rsidRPr="00722173" w:rsidRDefault="00722173">
      <w:pPr>
        <w:pStyle w:val="Normal2"/>
        <w:tabs>
          <w:tab w:val="left" w:pos="5010"/>
        </w:tabs>
        <w:rPr>
          <w:rFonts w:ascii="Century Gothic" w:hAnsi="Century Gothic"/>
          <w:b/>
          <w:bCs/>
          <w:sz w:val="24"/>
          <w:szCs w:val="24"/>
          <w:u w:val="single"/>
        </w:rPr>
      </w:pPr>
    </w:p>
    <w:p w:rsidR="00AF43E6" w:rsidRPr="00722173" w:rsidRDefault="0030337F" w:rsidP="0030337F">
      <w:pPr>
        <w:pStyle w:val="Normal2"/>
        <w:tabs>
          <w:tab w:val="left" w:pos="5010"/>
        </w:tabs>
        <w:rPr>
          <w:rFonts w:ascii="Century Gothic" w:hAnsi="Century Gothic"/>
          <w:b/>
          <w:bCs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ab/>
      </w:r>
    </w:p>
    <w:p w:rsidR="00AF43E6" w:rsidRPr="00722173" w:rsidRDefault="00AF43E6">
      <w:pPr>
        <w:pStyle w:val="Normal2"/>
        <w:tabs>
          <w:tab w:val="left" w:pos="5010"/>
        </w:tabs>
        <w:rPr>
          <w:rFonts w:ascii="Century Gothic" w:hAnsi="Century Gothic"/>
          <w:b/>
          <w:bCs/>
          <w:sz w:val="20"/>
          <w:szCs w:val="20"/>
        </w:rPr>
      </w:pPr>
    </w:p>
    <w:p w:rsidR="000C35EF" w:rsidRPr="00722173" w:rsidRDefault="000C35EF">
      <w:pPr>
        <w:pStyle w:val="Normal2"/>
        <w:tabs>
          <w:tab w:val="left" w:pos="5010"/>
        </w:tabs>
        <w:rPr>
          <w:rFonts w:ascii="Century Gothic" w:hAnsi="Century Gothic"/>
          <w:sz w:val="20"/>
          <w:szCs w:val="20"/>
        </w:rPr>
      </w:pPr>
    </w:p>
    <w:p w:rsidR="000C35EF" w:rsidRPr="00722173" w:rsidRDefault="000C35EF">
      <w:pPr>
        <w:pStyle w:val="Normal2"/>
        <w:tabs>
          <w:tab w:val="left" w:pos="5010"/>
        </w:tabs>
        <w:rPr>
          <w:rFonts w:ascii="Century Gothic" w:hAnsi="Century Gothic"/>
          <w:sz w:val="20"/>
          <w:szCs w:val="20"/>
        </w:rPr>
      </w:pPr>
    </w:p>
    <w:p w:rsidR="000C35EF" w:rsidRPr="00722173" w:rsidRDefault="000C35EF">
      <w:pPr>
        <w:pStyle w:val="Normal2"/>
        <w:tabs>
          <w:tab w:val="left" w:pos="5010"/>
        </w:tabs>
        <w:rPr>
          <w:rFonts w:ascii="Century Gothic" w:hAnsi="Century Gothic"/>
          <w:sz w:val="20"/>
          <w:szCs w:val="20"/>
        </w:rPr>
      </w:pPr>
    </w:p>
    <w:p w:rsidR="006B1D93" w:rsidRPr="00722173" w:rsidRDefault="006B1D93">
      <w:pPr>
        <w:pStyle w:val="Normal2"/>
        <w:tabs>
          <w:tab w:val="left" w:pos="5010"/>
        </w:tabs>
        <w:rPr>
          <w:rFonts w:ascii="Century Gothic" w:hAnsi="Century Gothic"/>
          <w:sz w:val="20"/>
          <w:szCs w:val="20"/>
        </w:rPr>
      </w:pPr>
    </w:p>
    <w:p w:rsidR="000C35EF" w:rsidRPr="00722173" w:rsidRDefault="000C35EF">
      <w:pPr>
        <w:pStyle w:val="Normal2"/>
        <w:tabs>
          <w:tab w:val="left" w:pos="5010"/>
        </w:tabs>
        <w:rPr>
          <w:rFonts w:ascii="Century Gothic" w:hAnsi="Century Gothic"/>
          <w:sz w:val="20"/>
          <w:szCs w:val="20"/>
        </w:rPr>
      </w:pPr>
    </w:p>
    <w:p w:rsidR="000C35EF" w:rsidRPr="00722173" w:rsidRDefault="000C35EF">
      <w:pPr>
        <w:pStyle w:val="Normal2"/>
        <w:tabs>
          <w:tab w:val="left" w:pos="5010"/>
        </w:tabs>
        <w:rPr>
          <w:rFonts w:ascii="Century Gothic" w:hAnsi="Century Gothic"/>
          <w:sz w:val="20"/>
          <w:szCs w:val="20"/>
        </w:rPr>
      </w:pPr>
    </w:p>
    <w:p w:rsidR="00AB20B4" w:rsidRPr="00722173" w:rsidRDefault="00AB20B4">
      <w:pPr>
        <w:pStyle w:val="Normal2"/>
        <w:tabs>
          <w:tab w:val="left" w:pos="5010"/>
        </w:tabs>
        <w:rPr>
          <w:rFonts w:ascii="Century Gothic" w:hAnsi="Century Gothic"/>
          <w:sz w:val="20"/>
          <w:szCs w:val="20"/>
        </w:rPr>
      </w:pPr>
    </w:p>
    <w:p w:rsidR="00AB20B4" w:rsidRPr="00722173" w:rsidRDefault="00AB20B4" w:rsidP="00AB20B4">
      <w:pPr>
        <w:ind w:left="0" w:hanging="2"/>
        <w:rPr>
          <w:rFonts w:ascii="Century Gothic" w:hAnsi="Century Gothic"/>
          <w:lang w:eastAsia="en-GB"/>
        </w:rPr>
      </w:pPr>
    </w:p>
    <w:p w:rsidR="00AB20B4" w:rsidRPr="00722173" w:rsidRDefault="00AB20B4" w:rsidP="00AB20B4">
      <w:pPr>
        <w:ind w:left="0" w:hanging="2"/>
        <w:rPr>
          <w:rFonts w:ascii="Century Gothic" w:hAnsi="Century Gothic"/>
          <w:lang w:eastAsia="en-GB"/>
        </w:rPr>
      </w:pPr>
    </w:p>
    <w:p w:rsidR="00AB20B4" w:rsidRPr="00722173" w:rsidRDefault="00AB20B4" w:rsidP="00AB20B4">
      <w:pPr>
        <w:ind w:left="0" w:hanging="2"/>
        <w:rPr>
          <w:rFonts w:ascii="Century Gothic" w:hAnsi="Century Gothic"/>
          <w:lang w:eastAsia="en-GB"/>
        </w:rPr>
      </w:pPr>
    </w:p>
    <w:p w:rsidR="000C35EF" w:rsidRPr="00722173" w:rsidRDefault="00AB20B4" w:rsidP="00AB20B4">
      <w:pPr>
        <w:tabs>
          <w:tab w:val="left" w:pos="9450"/>
        </w:tabs>
        <w:ind w:left="0" w:hanging="2"/>
        <w:rPr>
          <w:rFonts w:ascii="Century Gothic" w:hAnsi="Century Gothic"/>
          <w:lang w:eastAsia="en-GB"/>
        </w:rPr>
      </w:pPr>
      <w:r w:rsidRPr="00722173">
        <w:rPr>
          <w:rFonts w:ascii="Century Gothic" w:hAnsi="Century Gothic"/>
          <w:lang w:eastAsia="en-GB"/>
        </w:rPr>
        <w:tab/>
      </w:r>
      <w:r w:rsidRPr="00722173">
        <w:rPr>
          <w:rFonts w:ascii="Century Gothic" w:hAnsi="Century Gothic"/>
          <w:lang w:eastAsia="en-GB"/>
        </w:rPr>
        <w:tab/>
      </w:r>
    </w:p>
    <w:sectPr w:rsidR="000C35EF" w:rsidRPr="00722173" w:rsidSect="00A75CEA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151B3"/>
    <w:multiLevelType w:val="hybridMultilevel"/>
    <w:tmpl w:val="15CCB0D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8162CFB"/>
    <w:multiLevelType w:val="multilevel"/>
    <w:tmpl w:val="C5B68CD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40B632C"/>
    <w:multiLevelType w:val="multilevel"/>
    <w:tmpl w:val="8EBE9F0E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381F380D"/>
    <w:multiLevelType w:val="hybridMultilevel"/>
    <w:tmpl w:val="5554032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FBF139F"/>
    <w:multiLevelType w:val="multilevel"/>
    <w:tmpl w:val="F050F03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11B4708"/>
    <w:multiLevelType w:val="multilevel"/>
    <w:tmpl w:val="9052150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36630C9"/>
    <w:multiLevelType w:val="hybridMultilevel"/>
    <w:tmpl w:val="8046A06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6095512"/>
    <w:multiLevelType w:val="multilevel"/>
    <w:tmpl w:val="C32CE75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572E4F28"/>
    <w:multiLevelType w:val="hybridMultilevel"/>
    <w:tmpl w:val="F6ACA6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19123F"/>
    <w:multiLevelType w:val="multilevel"/>
    <w:tmpl w:val="54AA90D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1"/>
  </w:num>
  <w:num w:numId="5">
    <w:abstractNumId w:val="7"/>
  </w:num>
  <w:num w:numId="6">
    <w:abstractNumId w:val="2"/>
  </w:num>
  <w:num w:numId="7">
    <w:abstractNumId w:val="8"/>
  </w:num>
  <w:num w:numId="8">
    <w:abstractNumId w:val="3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CEA"/>
    <w:rsid w:val="00010096"/>
    <w:rsid w:val="00023354"/>
    <w:rsid w:val="00066609"/>
    <w:rsid w:val="00083040"/>
    <w:rsid w:val="00093D0B"/>
    <w:rsid w:val="000C35EF"/>
    <w:rsid w:val="0011160E"/>
    <w:rsid w:val="00141219"/>
    <w:rsid w:val="00190592"/>
    <w:rsid w:val="001A49E4"/>
    <w:rsid w:val="00200BA0"/>
    <w:rsid w:val="00202AF2"/>
    <w:rsid w:val="002172C5"/>
    <w:rsid w:val="0022784A"/>
    <w:rsid w:val="0026507F"/>
    <w:rsid w:val="00277874"/>
    <w:rsid w:val="002919C8"/>
    <w:rsid w:val="00292925"/>
    <w:rsid w:val="0029407D"/>
    <w:rsid w:val="00295FAE"/>
    <w:rsid w:val="002C0522"/>
    <w:rsid w:val="002C3766"/>
    <w:rsid w:val="002D47AA"/>
    <w:rsid w:val="002E0605"/>
    <w:rsid w:val="002E5D99"/>
    <w:rsid w:val="0030337F"/>
    <w:rsid w:val="00304433"/>
    <w:rsid w:val="0034306B"/>
    <w:rsid w:val="00423E89"/>
    <w:rsid w:val="0045655E"/>
    <w:rsid w:val="00456F2F"/>
    <w:rsid w:val="00471795"/>
    <w:rsid w:val="00474906"/>
    <w:rsid w:val="004C4CE1"/>
    <w:rsid w:val="004F4061"/>
    <w:rsid w:val="00536F0F"/>
    <w:rsid w:val="0056314A"/>
    <w:rsid w:val="0056731D"/>
    <w:rsid w:val="0057643E"/>
    <w:rsid w:val="0058144F"/>
    <w:rsid w:val="0059676B"/>
    <w:rsid w:val="005A09C3"/>
    <w:rsid w:val="005A3DB5"/>
    <w:rsid w:val="005B5189"/>
    <w:rsid w:val="005C0BBB"/>
    <w:rsid w:val="005D71CE"/>
    <w:rsid w:val="00610CCF"/>
    <w:rsid w:val="006144F1"/>
    <w:rsid w:val="00650308"/>
    <w:rsid w:val="0067603A"/>
    <w:rsid w:val="00696755"/>
    <w:rsid w:val="006B1D93"/>
    <w:rsid w:val="006E21FC"/>
    <w:rsid w:val="006F5ED1"/>
    <w:rsid w:val="00720178"/>
    <w:rsid w:val="00722173"/>
    <w:rsid w:val="00741970"/>
    <w:rsid w:val="00765D07"/>
    <w:rsid w:val="00774D3F"/>
    <w:rsid w:val="0079559E"/>
    <w:rsid w:val="007A091D"/>
    <w:rsid w:val="007D1CAA"/>
    <w:rsid w:val="007D4C6F"/>
    <w:rsid w:val="007F1EEF"/>
    <w:rsid w:val="00812E8A"/>
    <w:rsid w:val="008215F4"/>
    <w:rsid w:val="00876D95"/>
    <w:rsid w:val="00882F42"/>
    <w:rsid w:val="008B22F5"/>
    <w:rsid w:val="008B482F"/>
    <w:rsid w:val="008D4668"/>
    <w:rsid w:val="008E21C2"/>
    <w:rsid w:val="00963C22"/>
    <w:rsid w:val="009858EF"/>
    <w:rsid w:val="00985A69"/>
    <w:rsid w:val="009924B8"/>
    <w:rsid w:val="009C3ABB"/>
    <w:rsid w:val="009D5EF9"/>
    <w:rsid w:val="009E4441"/>
    <w:rsid w:val="009F5E05"/>
    <w:rsid w:val="009F60CB"/>
    <w:rsid w:val="00A243E2"/>
    <w:rsid w:val="00A40F97"/>
    <w:rsid w:val="00A555B2"/>
    <w:rsid w:val="00A75CEA"/>
    <w:rsid w:val="00A820EF"/>
    <w:rsid w:val="00A85FF8"/>
    <w:rsid w:val="00A927B3"/>
    <w:rsid w:val="00AB20B4"/>
    <w:rsid w:val="00AB78D8"/>
    <w:rsid w:val="00AC38EF"/>
    <w:rsid w:val="00AC60AA"/>
    <w:rsid w:val="00AF43E6"/>
    <w:rsid w:val="00B2171F"/>
    <w:rsid w:val="00B24B67"/>
    <w:rsid w:val="00B378D6"/>
    <w:rsid w:val="00BC085E"/>
    <w:rsid w:val="00BC2977"/>
    <w:rsid w:val="00C17DB3"/>
    <w:rsid w:val="00C3231E"/>
    <w:rsid w:val="00C707B5"/>
    <w:rsid w:val="00C75C6E"/>
    <w:rsid w:val="00CA0068"/>
    <w:rsid w:val="00CA6F86"/>
    <w:rsid w:val="00CE75F2"/>
    <w:rsid w:val="00CF278C"/>
    <w:rsid w:val="00D45633"/>
    <w:rsid w:val="00D5338B"/>
    <w:rsid w:val="00D70E55"/>
    <w:rsid w:val="00D7733C"/>
    <w:rsid w:val="00DB2507"/>
    <w:rsid w:val="00DB3A7C"/>
    <w:rsid w:val="00DD3D12"/>
    <w:rsid w:val="00E37AD3"/>
    <w:rsid w:val="00E73345"/>
    <w:rsid w:val="00E7424C"/>
    <w:rsid w:val="00E9128B"/>
    <w:rsid w:val="00EC23A4"/>
    <w:rsid w:val="00ED4183"/>
    <w:rsid w:val="00ED69E7"/>
    <w:rsid w:val="00EE515F"/>
    <w:rsid w:val="00EE6A8D"/>
    <w:rsid w:val="00F063BF"/>
    <w:rsid w:val="00F178DB"/>
    <w:rsid w:val="00F240F6"/>
    <w:rsid w:val="00F83228"/>
    <w:rsid w:val="00F90014"/>
    <w:rsid w:val="00FA0BDD"/>
    <w:rsid w:val="00FA1218"/>
    <w:rsid w:val="00FB4899"/>
    <w:rsid w:val="00FE4918"/>
    <w:rsid w:val="00FF3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54A9E7D2-8AE1-4399-9892-C3B2E5A0C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next w:val="Normal2"/>
    <w:rsid w:val="00A75CEA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Heading1">
    <w:name w:val="heading 1"/>
    <w:basedOn w:val="Normal2"/>
    <w:next w:val="Normal2"/>
    <w:rsid w:val="00A75CE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2"/>
    <w:next w:val="Normal2"/>
    <w:rsid w:val="00A75CE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2"/>
    <w:next w:val="Normal2"/>
    <w:rsid w:val="00A75CE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2"/>
    <w:next w:val="Normal2"/>
    <w:rsid w:val="00A75CE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2"/>
    <w:next w:val="Normal2"/>
    <w:rsid w:val="00A75CEA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2"/>
    <w:next w:val="Normal2"/>
    <w:rsid w:val="00A75CE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A75CEA"/>
  </w:style>
  <w:style w:type="paragraph" w:styleId="Title">
    <w:name w:val="Title"/>
    <w:basedOn w:val="Normal2"/>
    <w:next w:val="Normal2"/>
    <w:rsid w:val="00A75CE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A75CEA"/>
  </w:style>
  <w:style w:type="paragraph" w:styleId="ListParagraph">
    <w:name w:val="List Paragraph"/>
    <w:basedOn w:val="Normal"/>
    <w:rsid w:val="00A75CEA"/>
    <w:pPr>
      <w:ind w:left="720"/>
      <w:contextualSpacing/>
    </w:pPr>
  </w:style>
  <w:style w:type="paragraph" w:styleId="Subtitle">
    <w:name w:val="Subtitle"/>
    <w:basedOn w:val="Normal"/>
    <w:next w:val="Normal"/>
    <w:rsid w:val="00A75CE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A75CEA"/>
    <w:tblPr>
      <w:tblStyleRowBandSize w:val="1"/>
      <w:tblStyleColBandSize w:val="1"/>
    </w:tblPr>
  </w:style>
  <w:style w:type="table" w:customStyle="1" w:styleId="a0">
    <w:basedOn w:val="TableNormal"/>
    <w:rsid w:val="00A75CEA"/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D5E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5EF9"/>
    <w:rPr>
      <w:rFonts w:ascii="Tahoma" w:hAnsi="Tahoma" w:cs="Tahoma"/>
      <w:position w:val="-1"/>
      <w:sz w:val="16"/>
      <w:szCs w:val="16"/>
      <w:lang w:eastAsia="en-US"/>
    </w:rPr>
  </w:style>
  <w:style w:type="paragraph" w:customStyle="1" w:styleId="Normal20">
    <w:name w:val="Normal2"/>
    <w:rsid w:val="00A40F97"/>
  </w:style>
  <w:style w:type="character" w:styleId="Hyperlink">
    <w:name w:val="Hyperlink"/>
    <w:basedOn w:val="DefaultParagraphFont"/>
    <w:uiPriority w:val="99"/>
    <w:unhideWhenUsed/>
    <w:rsid w:val="002172C5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5631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jVSZLLpDIAomRHVdV0zR69vVpNQ==">AMUW2mXAhGO0VrYJQpR21j3563e39eqm2ax4XRsP7+Wh16sx33kP7ias/Sf8CbHjwmc3OIo15ZHzTXmhVPDbTh8w4QR8CpQv/GvQsUehu92DvJWDzMEWSMZOMGtcfFKevrcNJ1NIS50o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73CC6A65-C383-472F-A2AC-139BAA18D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922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Business</dc:creator>
  <cp:lastModifiedBy>chambersa</cp:lastModifiedBy>
  <cp:revision>2</cp:revision>
  <cp:lastPrinted>2023-11-13T07:45:00Z</cp:lastPrinted>
  <dcterms:created xsi:type="dcterms:W3CDTF">2026-05-10T16:43:00Z</dcterms:created>
  <dcterms:modified xsi:type="dcterms:W3CDTF">2026-05-10T16:43:00Z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bbcd1a3b3e152d1caf9fa505b19702b1afd5643995d0aedda661a692537c9e9a</vt:lpwstr>
  </property>
</Properties>
</file>